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05313" w14:textId="77777777" w:rsidR="00C3385E" w:rsidRPr="00C3385E" w:rsidRDefault="00C3385E" w:rsidP="00C3385E"/>
    <w:p w14:paraId="2565B343" w14:textId="209F282E" w:rsidR="005A03C5" w:rsidRPr="005A03C5" w:rsidRDefault="005850DA" w:rsidP="00E23D07">
      <w:pPr>
        <w:pStyle w:val="Heading1"/>
      </w:pPr>
      <w:r w:rsidRPr="005A03C5">
        <w:t>Notice to Employees of the Employer,</w:t>
      </w:r>
    </w:p>
    <w:p w14:paraId="52C52515" w14:textId="499ACC89" w:rsidR="007C262E" w:rsidRPr="005A03C5" w:rsidRDefault="00A96D19" w:rsidP="00E23D07">
      <w:pPr>
        <w:pStyle w:val="Heading1"/>
      </w:pPr>
      <w:sdt>
        <w:sdtPr>
          <w:rPr>
            <w:highlight w:val="cyan"/>
          </w:rPr>
          <w:alias w:val="Company"/>
          <w:tag w:val=""/>
          <w:id w:val="575095459"/>
          <w:placeholder>
            <w:docPart w:val="977A0704263D4CC4BB6D48589430AABF"/>
          </w:placeholder>
          <w:dataBinding w:prefixMappings="xmlns:ns0='http://schemas.openxmlformats.org/officeDocument/2006/extended-properties' " w:xpath="/ns0:Properties[1]/ns0:Company[1]" w:storeItemID="{6668398D-A668-4E3E-A5EB-62B293D839F1}"/>
          <w:text/>
        </w:sdtPr>
        <w:sdtContent>
          <w:r w:rsidR="004C6085" w:rsidRPr="005A03C5">
            <w:rPr>
              <w:highlight w:val="cyan"/>
            </w:rPr>
            <w:t>[</w:t>
          </w:r>
          <w:r w:rsidR="00121C41" w:rsidRPr="005A03C5">
            <w:rPr>
              <w:highlight w:val="cyan"/>
            </w:rPr>
            <w:t>ACECQA Registered Approved Provider Name</w:t>
          </w:r>
          <w:r w:rsidR="004C6085" w:rsidRPr="005A03C5">
            <w:rPr>
              <w:highlight w:val="cyan"/>
            </w:rPr>
            <w:t>]</w:t>
          </w:r>
        </w:sdtContent>
      </w:sdt>
      <w:r w:rsidR="000E35E4" w:rsidRPr="005A03C5">
        <w:t>,</w:t>
      </w:r>
    </w:p>
    <w:p w14:paraId="05EE0B19" w14:textId="7BFCAACE" w:rsidR="005A03C5" w:rsidRDefault="00A96D19" w:rsidP="00E23D07">
      <w:pPr>
        <w:pStyle w:val="Heading1"/>
        <w:rPr>
          <w:rStyle w:val="Strong"/>
          <w:b/>
          <w:bCs/>
        </w:rPr>
      </w:pPr>
      <w:sdt>
        <w:sdtPr>
          <w:rPr>
            <w:rStyle w:val="Strong"/>
            <w:b/>
            <w:bCs/>
            <w:highlight w:val="cyan"/>
          </w:rPr>
          <w:alias w:val="Title"/>
          <w:tag w:val=""/>
          <w:id w:val="1379823268"/>
          <w:placeholder>
            <w:docPart w:val="B2ABA006A0AF47B0B2A908A8DCE311A7"/>
          </w:placeholder>
          <w:dataBinding w:prefixMappings="xmlns:ns0='http://purl.org/dc/elements/1.1/' xmlns:ns1='http://schemas.openxmlformats.org/package/2006/metadata/core-properties' " w:xpath="/ns1:coreProperties[1]/ns0:title[1]" w:storeItemID="{6C3C8BC8-F283-45AE-878A-BAB7291924A1}"/>
          <w:text/>
        </w:sdtPr>
        <w:sdtContent>
          <w:r w:rsidR="004C6085" w:rsidRPr="005A03C5">
            <w:rPr>
              <w:rStyle w:val="Strong"/>
              <w:b/>
              <w:bCs/>
              <w:highlight w:val="cyan"/>
            </w:rPr>
            <w:t xml:space="preserve">Trading </w:t>
          </w:r>
          <w:r w:rsidR="00655451">
            <w:rPr>
              <w:rStyle w:val="Strong"/>
              <w:b/>
              <w:bCs/>
              <w:highlight w:val="cyan"/>
            </w:rPr>
            <w:t>a</w:t>
          </w:r>
          <w:r w:rsidR="004C6085" w:rsidRPr="005A03C5">
            <w:rPr>
              <w:rStyle w:val="Strong"/>
              <w:b/>
              <w:bCs/>
              <w:highlight w:val="cyan"/>
            </w:rPr>
            <w:t>s</w:t>
          </w:r>
          <w:r w:rsidR="00655451">
            <w:rPr>
              <w:rStyle w:val="Strong"/>
              <w:b/>
              <w:bCs/>
              <w:highlight w:val="cyan"/>
            </w:rPr>
            <w:t xml:space="preserve"> [</w:t>
          </w:r>
          <w:r w:rsidR="004C6085" w:rsidRPr="005A03C5">
            <w:rPr>
              <w:rStyle w:val="Strong"/>
              <w:b/>
              <w:bCs/>
              <w:highlight w:val="cyan"/>
            </w:rPr>
            <w:t>Trading Name</w:t>
          </w:r>
        </w:sdtContent>
      </w:sdt>
      <w:r w:rsidR="004C6085" w:rsidRPr="005A03C5">
        <w:rPr>
          <w:rStyle w:val="Strong"/>
          <w:b/>
          <w:bCs/>
          <w:highlight w:val="cyan"/>
        </w:rPr>
        <w:t>]</w:t>
      </w:r>
    </w:p>
    <w:p w14:paraId="53A20EAB" w14:textId="77777777" w:rsidR="00C3385E" w:rsidRPr="00C3385E" w:rsidRDefault="00C3385E" w:rsidP="00E23D07">
      <w:pPr>
        <w:pStyle w:val="Heading1"/>
      </w:pPr>
    </w:p>
    <w:p w14:paraId="063A0118" w14:textId="77777777" w:rsidR="005850DA" w:rsidRPr="005850DA" w:rsidRDefault="005850DA" w:rsidP="00E23D07">
      <w:pPr>
        <w:pStyle w:val="Heading1"/>
      </w:pPr>
      <w:r w:rsidRPr="005850DA">
        <w:t>Victorian Early Childhood Teachers and Educators Agreement 2024 (VECTEA)</w:t>
      </w:r>
    </w:p>
    <w:p w14:paraId="5BA901D6" w14:textId="3AE10404" w:rsidR="005C3A19" w:rsidRPr="005C3A19" w:rsidRDefault="005850DA" w:rsidP="005C3A19">
      <w:pPr>
        <w:pStyle w:val="NormalWeb"/>
        <w:spacing w:after="240" w:afterAutospacing="0" w:line="276" w:lineRule="auto"/>
        <w:ind w:right="57"/>
        <w:jc w:val="both"/>
        <w:rPr>
          <w:rFonts w:asciiTheme="minorHAnsi" w:hAnsiTheme="minorHAnsi" w:cstheme="minorHAnsi"/>
          <w:color w:val="000000"/>
          <w:sz w:val="21"/>
          <w:szCs w:val="21"/>
        </w:rPr>
      </w:pPr>
      <w:r w:rsidRPr="00BA32A0">
        <w:rPr>
          <w:rFonts w:asciiTheme="minorHAnsi" w:hAnsiTheme="minorHAnsi" w:cstheme="minorHAnsi"/>
          <w:color w:val="000000"/>
          <w:sz w:val="21"/>
          <w:szCs w:val="21"/>
        </w:rPr>
        <w:t xml:space="preserve">This notice is made under Schedule 1 of the </w:t>
      </w:r>
      <w:hyperlink r:id="rId12" w:history="1">
        <w:r w:rsidRPr="00BA32A0">
          <w:rPr>
            <w:rStyle w:val="Hyperlink"/>
            <w:rFonts w:asciiTheme="minorHAnsi" w:eastAsiaTheme="majorEastAsia" w:hAnsiTheme="minorHAnsi" w:cstheme="minorHAnsi"/>
            <w:i/>
            <w:iCs/>
            <w:sz w:val="21"/>
            <w:szCs w:val="21"/>
          </w:rPr>
          <w:t>Fair Work (Statement of Principles on Genuine Agreement) Instrument 2023.</w:t>
        </w:r>
      </w:hyperlink>
      <w:r w:rsidRPr="00BA32A0">
        <w:rPr>
          <w:rFonts w:asciiTheme="minorHAnsi" w:hAnsiTheme="minorHAnsi" w:cstheme="minorHAnsi"/>
          <w:color w:val="000000"/>
          <w:sz w:val="21"/>
          <w:szCs w:val="21"/>
        </w:rPr>
        <w:t xml:space="preserve"> </w:t>
      </w:r>
    </w:p>
    <w:p w14:paraId="5355B4E4" w14:textId="751C59AC" w:rsidR="005850DA" w:rsidRPr="005C3A19" w:rsidRDefault="005850DA" w:rsidP="005C3A19">
      <w:pPr>
        <w:pStyle w:val="Heading2"/>
      </w:pPr>
      <w:r w:rsidRPr="005C3A19">
        <w:t>Notice of commencement of bargaining for a single</w:t>
      </w:r>
      <w:r w:rsidR="00DB6F33" w:rsidRPr="005C3A19">
        <w:t xml:space="preserve"> </w:t>
      </w:r>
      <w:r w:rsidRPr="005C3A19">
        <w:t xml:space="preserve">interest </w:t>
      </w:r>
      <w:r w:rsidR="00DB6F33" w:rsidRPr="005C3A19">
        <w:t>employer</w:t>
      </w:r>
      <w:r w:rsidRPr="005C3A19">
        <w:t xml:space="preserve"> agreement </w:t>
      </w:r>
    </w:p>
    <w:p w14:paraId="7141F9A5" w14:textId="1D322E68" w:rsidR="00B94EB5" w:rsidRPr="00EA4599" w:rsidRDefault="00A96D19" w:rsidP="005C3A19">
      <w:pPr>
        <w:pStyle w:val="Numberedparagraphs"/>
      </w:pPr>
      <w:sdt>
        <w:sdtPr>
          <w:rPr>
            <w:b/>
            <w:bCs/>
            <w:highlight w:val="cyan"/>
          </w:rPr>
          <w:alias w:val="Company"/>
          <w:tag w:val=""/>
          <w:id w:val="-379317425"/>
          <w:placeholder>
            <w:docPart w:val="C2F8630506FE4359A08E0BDD45378C9F"/>
          </w:placeholder>
          <w:dataBinding w:prefixMappings="xmlns:ns0='http://schemas.openxmlformats.org/officeDocument/2006/extended-properties' " w:xpath="/ns0:Properties[1]/ns0:Company[1]" w:storeItemID="{6668398D-A668-4E3E-A5EB-62B293D839F1}"/>
          <w:text/>
        </w:sdtPr>
        <w:sdtContent>
          <w:r w:rsidR="004C6085">
            <w:rPr>
              <w:b/>
              <w:bCs/>
              <w:highlight w:val="cyan"/>
            </w:rPr>
            <w:t>[ACECQA Registered Approved Provider Name]</w:t>
          </w:r>
        </w:sdtContent>
      </w:sdt>
      <w:r w:rsidR="005850DA" w:rsidRPr="00BA32A0">
        <w:t xml:space="preserve"> </w:t>
      </w:r>
      <w:r w:rsidR="005850DA" w:rsidRPr="00BA32A0">
        <w:rPr>
          <w:b/>
          <w:bCs/>
        </w:rPr>
        <w:t>(Employer)</w:t>
      </w:r>
      <w:r w:rsidR="005850DA" w:rsidRPr="00BA32A0">
        <w:t xml:space="preserve"> gives notice that it is bargaining in relation to an agreement (</w:t>
      </w:r>
      <w:r w:rsidR="008F662F">
        <w:t xml:space="preserve">to be called the </w:t>
      </w:r>
      <w:r w:rsidR="005850DA" w:rsidRPr="00BA32A0">
        <w:rPr>
          <w:b/>
          <w:bCs/>
          <w:i/>
          <w:iCs/>
        </w:rPr>
        <w:t xml:space="preserve">Victorian Early Childhood Teachers and Educators Agreement 2024 </w:t>
      </w:r>
      <w:r w:rsidR="005850DA" w:rsidRPr="005C3A19">
        <w:rPr>
          <w:i/>
          <w:iCs/>
        </w:rPr>
        <w:t>or similar</w:t>
      </w:r>
      <w:r w:rsidR="008F662F" w:rsidRPr="005C3A19">
        <w:t>)</w:t>
      </w:r>
      <w:r w:rsidR="005850DA" w:rsidRPr="005C3A19">
        <w:t>,</w:t>
      </w:r>
      <w:r w:rsidR="005850DA" w:rsidRPr="00BA32A0">
        <w:rPr>
          <w:b/>
          <w:bCs/>
          <w:i/>
          <w:iCs/>
        </w:rPr>
        <w:t xml:space="preserve"> </w:t>
      </w:r>
      <w:r w:rsidR="005850DA" w:rsidRPr="00BA32A0">
        <w:t xml:space="preserve">which is proposed to </w:t>
      </w:r>
      <w:r w:rsidR="005850DA" w:rsidRPr="00F57564">
        <w:t xml:space="preserve">cover </w:t>
      </w:r>
      <w:r w:rsidR="00F57564">
        <w:t>e</w:t>
      </w:r>
      <w:r w:rsidR="00F57564" w:rsidRPr="00F57564">
        <w:t>arly childhood teachers</w:t>
      </w:r>
      <w:r w:rsidR="00F57564">
        <w:t>; e</w:t>
      </w:r>
      <w:r w:rsidR="00F57564" w:rsidRPr="00F57564">
        <w:t xml:space="preserve">arly childhood educators (certificate III qualified and diploma qualified) employed to support the delivery of kindergarten education programs, including those employed as </w:t>
      </w:r>
      <w:r w:rsidR="00F57564">
        <w:t>a</w:t>
      </w:r>
      <w:r w:rsidR="00F57564" w:rsidRPr="00F57564">
        <w:t xml:space="preserve">ctivity </w:t>
      </w:r>
      <w:r w:rsidR="00F57564">
        <w:t>g</w:t>
      </w:r>
      <w:r w:rsidR="00F57564" w:rsidRPr="00F57564">
        <w:t xml:space="preserve">roup </w:t>
      </w:r>
      <w:r w:rsidR="00F57564">
        <w:t>l</w:t>
      </w:r>
      <w:r w:rsidR="00F57564" w:rsidRPr="00F57564">
        <w:t>eaders</w:t>
      </w:r>
      <w:r w:rsidR="00655451">
        <w:t xml:space="preserve"> or additional assistants</w:t>
      </w:r>
      <w:r w:rsidR="00F57564">
        <w:t>; e</w:t>
      </w:r>
      <w:r w:rsidR="00F57564" w:rsidRPr="00F57564">
        <w:t>arly childhood advisors</w:t>
      </w:r>
      <w:r w:rsidR="00D23047">
        <w:t>;</w:t>
      </w:r>
      <w:r w:rsidR="00F57564" w:rsidRPr="00F57564">
        <w:t xml:space="preserve"> early childhood advisors in charge</w:t>
      </w:r>
      <w:r w:rsidR="007C752E">
        <w:t>;</w:t>
      </w:r>
      <w:r w:rsidR="00F57564" w:rsidRPr="00F57564">
        <w:t xml:space="preserve"> preschool field officers</w:t>
      </w:r>
      <w:r w:rsidR="00D23047">
        <w:t>;</w:t>
      </w:r>
      <w:r w:rsidR="0048091D">
        <w:t xml:space="preserve"> </w:t>
      </w:r>
      <w:r w:rsidR="00F57564">
        <w:t>n</w:t>
      </w:r>
      <w:r w:rsidR="00F57564" w:rsidRPr="00F57564">
        <w:t xml:space="preserve">ominated </w:t>
      </w:r>
      <w:r w:rsidR="00F57564">
        <w:t>s</w:t>
      </w:r>
      <w:r w:rsidR="00F57564" w:rsidRPr="00F57564">
        <w:t xml:space="preserve">upervisors and </w:t>
      </w:r>
      <w:r w:rsidR="00F57564">
        <w:t>e</w:t>
      </w:r>
      <w:r w:rsidR="00F57564" w:rsidRPr="00F57564">
        <w:t xml:space="preserve">ducational </w:t>
      </w:r>
      <w:r w:rsidR="00F57564">
        <w:t>l</w:t>
      </w:r>
      <w:r w:rsidR="00F57564" w:rsidRPr="00F57564">
        <w:t>eader</w:t>
      </w:r>
      <w:r w:rsidR="00720FE7">
        <w:t>s</w:t>
      </w:r>
      <w:r w:rsidR="007C752E">
        <w:t xml:space="preserve"> </w:t>
      </w:r>
      <w:r w:rsidR="007C752E">
        <w:rPr>
          <w:rStyle w:val="normaltextrun"/>
          <w:rFonts w:ascii="Calibri" w:eastAsiaTheme="majorEastAsia" w:hAnsi="Calibri" w:cs="Calibri"/>
          <w:bdr w:val="none" w:sz="0" w:space="0" w:color="auto" w:frame="1"/>
        </w:rPr>
        <w:t>employed to support the delivery of kindergarten programs.</w:t>
      </w:r>
    </w:p>
    <w:p w14:paraId="78A1DB87" w14:textId="1C623FC7" w:rsidR="005850DA" w:rsidRPr="00BA32A0" w:rsidRDefault="005850DA" w:rsidP="005C3A19">
      <w:pPr>
        <w:pStyle w:val="Heading2"/>
      </w:pPr>
      <w:r w:rsidRPr="00BA32A0">
        <w:t xml:space="preserve">What is a </w:t>
      </w:r>
      <w:r w:rsidR="00DB6F33">
        <w:t>single interest employer</w:t>
      </w:r>
      <w:r w:rsidRPr="00BA32A0">
        <w:t xml:space="preserve"> agreement? </w:t>
      </w:r>
    </w:p>
    <w:p w14:paraId="746FC48C" w14:textId="4D9957CA" w:rsidR="005850DA" w:rsidRPr="00BA32A0" w:rsidRDefault="52334A58" w:rsidP="005C3A19">
      <w:pPr>
        <w:pStyle w:val="Numberedparagraphs"/>
      </w:pPr>
      <w:r w:rsidRPr="6C36DFAA">
        <w:t xml:space="preserve">A </w:t>
      </w:r>
      <w:r w:rsidR="00DB6F33" w:rsidRPr="005C3A19">
        <w:t>single interest employer agreement</w:t>
      </w:r>
      <w:r w:rsidR="00DB6F33" w:rsidRPr="6C36DFAA">
        <w:t xml:space="preserve"> </w:t>
      </w:r>
      <w:r w:rsidR="00DB6F33">
        <w:t xml:space="preserve">is </w:t>
      </w:r>
      <w:r w:rsidRPr="6C36DFAA">
        <w:t xml:space="preserve">an agreement between a </w:t>
      </w:r>
      <w:r w:rsidR="00DB6F33">
        <w:t xml:space="preserve">number of </w:t>
      </w:r>
      <w:r w:rsidRPr="6C36DFAA">
        <w:t>employer</w:t>
      </w:r>
      <w:r w:rsidR="00DB6F33">
        <w:t>s</w:t>
      </w:r>
      <w:r w:rsidRPr="6C36DFAA">
        <w:t xml:space="preserve"> and </w:t>
      </w:r>
      <w:r w:rsidR="00DB6F33">
        <w:t>their respective</w:t>
      </w:r>
      <w:r w:rsidRPr="6C36DFAA">
        <w:t xml:space="preserve"> employees that will be covered by the agreement that sets the wages and conditions of those employees for a period of up to </w:t>
      </w:r>
      <w:r w:rsidR="48192CC7" w:rsidRPr="6C36DFAA">
        <w:t xml:space="preserve">four </w:t>
      </w:r>
      <w:r w:rsidRPr="6C36DFAA">
        <w:t xml:space="preserve">years. </w:t>
      </w:r>
      <w:r w:rsidR="00CE4186" w:rsidRPr="6C36DFAA">
        <w:t xml:space="preserve">A </w:t>
      </w:r>
      <w:r w:rsidR="00CE4186" w:rsidRPr="00DC4796">
        <w:t>single interest employer agreement</w:t>
      </w:r>
      <w:r w:rsidR="00CE4186" w:rsidRPr="6C36DFAA">
        <w:t xml:space="preserve"> </w:t>
      </w:r>
      <w:r w:rsidR="00CE4186">
        <w:t xml:space="preserve">can only be made after the Fair Work Commission grants the employers a single interest employer authorisation. </w:t>
      </w:r>
      <w:r w:rsidRPr="00086E1A">
        <w:t xml:space="preserve">To come into operation, the agreement must be supported by a majority of the </w:t>
      </w:r>
      <w:r w:rsidR="00A2759A" w:rsidRPr="005C3A19">
        <w:t xml:space="preserve">eligible </w:t>
      </w:r>
      <w:r w:rsidRPr="00086E1A">
        <w:t xml:space="preserve">employees </w:t>
      </w:r>
      <w:r w:rsidR="00A2759A" w:rsidRPr="005C3A19">
        <w:t xml:space="preserve">of at least one employer </w:t>
      </w:r>
      <w:r w:rsidRPr="00086E1A">
        <w:t xml:space="preserve">who cast a vote to approve the agreement </w:t>
      </w:r>
      <w:r w:rsidRPr="00B0412D">
        <w:t>and it must be approved by an independent authority, Fair Work Commission.</w:t>
      </w:r>
    </w:p>
    <w:p w14:paraId="7ED42E75" w14:textId="143C7FB8" w:rsidR="005850DA" w:rsidRPr="00BA32A0" w:rsidRDefault="52334A58" w:rsidP="005C3A19">
      <w:pPr>
        <w:pStyle w:val="Heading2"/>
      </w:pPr>
      <w:r>
        <w:t xml:space="preserve">Right to be represented by an employee bargaining representative </w:t>
      </w:r>
    </w:p>
    <w:p w14:paraId="1B664C0C" w14:textId="126474AA" w:rsidR="005850DA" w:rsidRPr="00213BFE" w:rsidRDefault="52334A58" w:rsidP="00EF43C3">
      <w:pPr>
        <w:pStyle w:val="Numberedparagraphs"/>
      </w:pPr>
      <w:r w:rsidRPr="6C36DFAA">
        <w:t>If you are an employee who would be covered by this proposed agreement</w:t>
      </w:r>
      <w:r w:rsidR="00EF43C3">
        <w:t>,</w:t>
      </w:r>
      <w:r w:rsidR="54193FF0" w:rsidRPr="6C36DFAA">
        <w:t xml:space="preserve"> </w:t>
      </w:r>
      <w:r w:rsidR="279FB9A7" w:rsidRPr="6C36DFAA">
        <w:t>y</w:t>
      </w:r>
      <w:r w:rsidRPr="6C36DFAA">
        <w:t>ou have the right to appoint a bargaining representative to represent you in bargaining for the agreement or in a matter before the Fair Work Commission that relates to bargaining for the agreement</w:t>
      </w:r>
      <w:r w:rsidR="6425CCE5" w:rsidRPr="6C36DFAA">
        <w:t>.</w:t>
      </w:r>
      <w:r w:rsidR="32E78067" w:rsidRPr="6C36DFAA">
        <w:t xml:space="preserve"> </w:t>
      </w:r>
    </w:p>
    <w:p w14:paraId="2CE818E0" w14:textId="77777777" w:rsidR="00FA1084" w:rsidRDefault="00FA1084" w:rsidP="00EF43C3">
      <w:pPr>
        <w:pStyle w:val="Numberedparagraphs"/>
      </w:pPr>
      <w:r w:rsidRPr="00FA1084">
        <w:t>You can do this by notifying the person in writing that you appoint that person as your bargaining representative. You can also appoint yourself as a bargaining representative. In either case you must give a copy of the appointment to your employer.</w:t>
      </w:r>
    </w:p>
    <w:p w14:paraId="44E410A2" w14:textId="503C1B17" w:rsidR="005850DA" w:rsidRPr="00213BFE" w:rsidRDefault="5C05F282" w:rsidP="00EF43C3">
      <w:pPr>
        <w:pStyle w:val="Numberedparagraphs"/>
      </w:pPr>
      <w:r w:rsidRPr="6C36DFAA">
        <w:t>If you are a member of a union that is entitled to represent your industrial interests in relation to the work to be performed under the agreement, your union will be your bargaining representative for the agreement unless you appoint another person as your representative.</w:t>
      </w:r>
      <w:r w:rsidR="65741EF2" w:rsidRPr="6C36DFAA">
        <w:t xml:space="preserve"> </w:t>
      </w:r>
    </w:p>
    <w:p w14:paraId="6DF65736" w14:textId="077CE779" w:rsidR="005850DA" w:rsidRPr="00BA32A0" w:rsidRDefault="005850DA" w:rsidP="005C3A19">
      <w:pPr>
        <w:pStyle w:val="Heading2"/>
      </w:pPr>
      <w:r w:rsidRPr="00BA32A0">
        <w:t>Questions?</w:t>
      </w:r>
    </w:p>
    <w:p w14:paraId="3B0D511C" w14:textId="7B17E225" w:rsidR="00551103" w:rsidRDefault="005850DA" w:rsidP="7643F030">
      <w:pPr>
        <w:spacing w:line="276" w:lineRule="auto"/>
        <w:jc w:val="both"/>
        <w:rPr>
          <w:rFonts w:asciiTheme="minorHAnsi" w:hAnsiTheme="minorHAnsi" w:cstheme="minorBidi"/>
          <w:color w:val="000000" w:themeColor="text1"/>
          <w:szCs w:val="21"/>
        </w:rPr>
      </w:pPr>
      <w:r w:rsidRPr="7643F030">
        <w:rPr>
          <w:rFonts w:asciiTheme="minorHAnsi" w:hAnsiTheme="minorHAnsi" w:cstheme="minorBidi"/>
          <w:color w:val="000000"/>
          <w:szCs w:val="21"/>
        </w:rPr>
        <w:t>If you have any questions about this notice or about enterprise bargaining, please speak to your employer or bargaining representative</w:t>
      </w:r>
      <w:r w:rsidR="00823349">
        <w:rPr>
          <w:rFonts w:asciiTheme="minorHAnsi" w:hAnsiTheme="minorHAnsi" w:cstheme="minorBidi"/>
          <w:color w:val="000000"/>
          <w:szCs w:val="21"/>
        </w:rPr>
        <w:t>,</w:t>
      </w:r>
      <w:r w:rsidRPr="7643F030">
        <w:rPr>
          <w:rFonts w:asciiTheme="minorHAnsi" w:hAnsiTheme="minorHAnsi" w:cstheme="minorBidi"/>
          <w:color w:val="000000"/>
          <w:szCs w:val="21"/>
        </w:rPr>
        <w:t xml:space="preserve"> or contact the Fair Work Ombudsman (</w:t>
      </w:r>
      <w:hyperlink r:id="rId13" w:history="1">
        <w:r w:rsidRPr="7643F030">
          <w:rPr>
            <w:rStyle w:val="Hyperlink"/>
            <w:rFonts w:asciiTheme="minorHAnsi" w:eastAsiaTheme="majorEastAsia" w:hAnsiTheme="minorHAnsi" w:cstheme="minorBidi"/>
            <w:szCs w:val="21"/>
          </w:rPr>
          <w:t>https://www.fairwork.gov.au/</w:t>
        </w:r>
      </w:hyperlink>
      <w:r w:rsidRPr="7643F030">
        <w:rPr>
          <w:rFonts w:asciiTheme="minorHAnsi" w:hAnsiTheme="minorHAnsi" w:cstheme="minorBidi"/>
          <w:color w:val="000000"/>
          <w:szCs w:val="21"/>
        </w:rPr>
        <w:t>)  or the Fair Work Commission (</w:t>
      </w:r>
      <w:hyperlink r:id="rId14" w:history="1">
        <w:r w:rsidRPr="7643F030">
          <w:rPr>
            <w:rStyle w:val="Hyperlink"/>
            <w:rFonts w:asciiTheme="minorHAnsi" w:eastAsiaTheme="majorEastAsia" w:hAnsiTheme="minorHAnsi" w:cstheme="minorBidi"/>
            <w:szCs w:val="21"/>
          </w:rPr>
          <w:t>https://www.fwc.gov.au/</w:t>
        </w:r>
      </w:hyperlink>
      <w:r w:rsidRPr="7643F030">
        <w:rPr>
          <w:rFonts w:asciiTheme="minorHAnsi" w:hAnsiTheme="minorHAnsi" w:cstheme="minorBidi"/>
          <w:color w:val="000000"/>
          <w:szCs w:val="21"/>
        </w:rPr>
        <w:t>)</w:t>
      </w:r>
      <w:r w:rsidR="0085019A" w:rsidRPr="7643F030">
        <w:rPr>
          <w:rFonts w:asciiTheme="minorHAnsi" w:hAnsiTheme="minorHAnsi" w:cstheme="minorBidi"/>
          <w:color w:val="000000"/>
          <w:szCs w:val="21"/>
        </w:rPr>
        <w:t>.</w:t>
      </w:r>
    </w:p>
    <w:sectPr w:rsidR="00551103" w:rsidSect="00695596">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B2782" w14:textId="77777777" w:rsidR="00695596" w:rsidRDefault="00695596" w:rsidP="005850DA">
      <w:r>
        <w:separator/>
      </w:r>
    </w:p>
  </w:endnote>
  <w:endnote w:type="continuationSeparator" w:id="0">
    <w:p w14:paraId="1DFA52FD" w14:textId="77777777" w:rsidR="00695596" w:rsidRDefault="00695596" w:rsidP="005850DA">
      <w:r>
        <w:continuationSeparator/>
      </w:r>
    </w:p>
  </w:endnote>
  <w:endnote w:type="continuationNotice" w:id="1">
    <w:p w14:paraId="05AD54F8" w14:textId="77777777" w:rsidR="00695596" w:rsidRDefault="006955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F76B2" w14:textId="77777777" w:rsidR="00232983" w:rsidRDefault="002329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DE238" w14:textId="77777777" w:rsidR="00232983" w:rsidRDefault="002329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A48BC" w14:textId="77777777" w:rsidR="00232983" w:rsidRDefault="00232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2962A" w14:textId="77777777" w:rsidR="00695596" w:rsidRDefault="00695596" w:rsidP="005850DA">
      <w:r>
        <w:separator/>
      </w:r>
    </w:p>
  </w:footnote>
  <w:footnote w:type="continuationSeparator" w:id="0">
    <w:p w14:paraId="509E3CC7" w14:textId="77777777" w:rsidR="00695596" w:rsidRDefault="00695596" w:rsidP="005850DA">
      <w:r>
        <w:continuationSeparator/>
      </w:r>
    </w:p>
  </w:footnote>
  <w:footnote w:type="continuationNotice" w:id="1">
    <w:p w14:paraId="31D17FF5" w14:textId="77777777" w:rsidR="00695596" w:rsidRDefault="006955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CA5AD" w14:textId="77777777" w:rsidR="00232983" w:rsidRDefault="002329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64B34" w14:textId="2E545F36" w:rsidR="005850DA" w:rsidRDefault="005850DA">
    <w:pPr>
      <w:pStyle w:val="Header"/>
    </w:pPr>
    <w:r>
      <w:rPr>
        <w:noProof/>
        <w:lang w:eastAsia="en-AU"/>
      </w:rPr>
      <w:drawing>
        <wp:anchor distT="0" distB="0" distL="114300" distR="114300" simplePos="0" relativeHeight="251658240" behindDoc="1" locked="0" layoutInCell="1" allowOverlap="1" wp14:anchorId="1AF5121A" wp14:editId="672919DA">
          <wp:simplePos x="0" y="0"/>
          <wp:positionH relativeFrom="margin">
            <wp:posOffset>4819650</wp:posOffset>
          </wp:positionH>
          <wp:positionV relativeFrom="page">
            <wp:posOffset>171450</wp:posOffset>
          </wp:positionV>
          <wp:extent cx="1991563" cy="962025"/>
          <wp:effectExtent l="0" t="0" r="8890" b="0"/>
          <wp:wrapNone/>
          <wp:docPr id="393394240" name="LogoColour" descr="Full colour jpeg to save in RH corner of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ll colour jpeg to save in RH corner of Word"/>
                  <pic:cNvPicPr>
                    <a:picLocks noChangeAspect="1" noChangeArrowheads="1"/>
                  </pic:cNvPicPr>
                </pic:nvPicPr>
                <pic:blipFill>
                  <a:blip r:embed="rId1"/>
                  <a:srcRect/>
                  <a:stretch>
                    <a:fillRect/>
                  </a:stretch>
                </pic:blipFill>
                <pic:spPr bwMode="auto">
                  <a:xfrm>
                    <a:off x="0" y="0"/>
                    <a:ext cx="1996885" cy="96459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57547A5" w14:textId="77777777" w:rsidR="005850DA" w:rsidRDefault="005850DA">
    <w:pPr>
      <w:pStyle w:val="Header"/>
    </w:pPr>
  </w:p>
  <w:p w14:paraId="7A152256" w14:textId="7ECCBA4E" w:rsidR="005850DA" w:rsidRDefault="005850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EE051" w14:textId="77777777" w:rsidR="00232983" w:rsidRDefault="002329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491D75"/>
    <w:multiLevelType w:val="hybridMultilevel"/>
    <w:tmpl w:val="790AE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13A5C5C"/>
    <w:multiLevelType w:val="hybridMultilevel"/>
    <w:tmpl w:val="C07CCFAA"/>
    <w:lvl w:ilvl="0" w:tplc="28D27488">
      <w:start w:val="1"/>
      <w:numFmt w:val="decimal"/>
      <w:lvlText w:val="%1."/>
      <w:lvlJc w:val="left"/>
      <w:pPr>
        <w:ind w:left="720" w:hanging="360"/>
      </w:pPr>
      <w:rPr>
        <w:rFonts w:asciiTheme="minorHAnsi" w:eastAsia="Times New Roman" w:hAnsiTheme="minorHAnsi" w:cstheme="minorHAnsi"/>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972D1BA"/>
    <w:multiLevelType w:val="hybridMultilevel"/>
    <w:tmpl w:val="83EEA874"/>
    <w:lvl w:ilvl="0" w:tplc="00CCE7D2">
      <w:start w:val="1"/>
      <w:numFmt w:val="bullet"/>
      <w:lvlText w:val=""/>
      <w:lvlJc w:val="left"/>
      <w:pPr>
        <w:ind w:left="720" w:hanging="360"/>
      </w:pPr>
      <w:rPr>
        <w:rFonts w:ascii="Symbol" w:hAnsi="Symbol" w:hint="default"/>
      </w:rPr>
    </w:lvl>
    <w:lvl w:ilvl="1" w:tplc="F57E722A">
      <w:start w:val="1"/>
      <w:numFmt w:val="bullet"/>
      <w:lvlText w:val="o"/>
      <w:lvlJc w:val="left"/>
      <w:pPr>
        <w:ind w:left="1440" w:hanging="360"/>
      </w:pPr>
      <w:rPr>
        <w:rFonts w:ascii="Courier New" w:hAnsi="Courier New" w:hint="default"/>
      </w:rPr>
    </w:lvl>
    <w:lvl w:ilvl="2" w:tplc="13C2806C">
      <w:start w:val="1"/>
      <w:numFmt w:val="bullet"/>
      <w:lvlText w:val=""/>
      <w:lvlJc w:val="left"/>
      <w:pPr>
        <w:ind w:left="2160" w:hanging="360"/>
      </w:pPr>
      <w:rPr>
        <w:rFonts w:ascii="Wingdings" w:hAnsi="Wingdings" w:hint="default"/>
      </w:rPr>
    </w:lvl>
    <w:lvl w:ilvl="3" w:tplc="2C1A2E48">
      <w:start w:val="1"/>
      <w:numFmt w:val="bullet"/>
      <w:lvlText w:val=""/>
      <w:lvlJc w:val="left"/>
      <w:pPr>
        <w:ind w:left="2880" w:hanging="360"/>
      </w:pPr>
      <w:rPr>
        <w:rFonts w:ascii="Symbol" w:hAnsi="Symbol" w:hint="default"/>
      </w:rPr>
    </w:lvl>
    <w:lvl w:ilvl="4" w:tplc="05B8D79E">
      <w:start w:val="1"/>
      <w:numFmt w:val="bullet"/>
      <w:lvlText w:val="o"/>
      <w:lvlJc w:val="left"/>
      <w:pPr>
        <w:ind w:left="3600" w:hanging="360"/>
      </w:pPr>
      <w:rPr>
        <w:rFonts w:ascii="Courier New" w:hAnsi="Courier New" w:hint="default"/>
      </w:rPr>
    </w:lvl>
    <w:lvl w:ilvl="5" w:tplc="41CA3C52">
      <w:start w:val="1"/>
      <w:numFmt w:val="bullet"/>
      <w:lvlText w:val=""/>
      <w:lvlJc w:val="left"/>
      <w:pPr>
        <w:ind w:left="4320" w:hanging="360"/>
      </w:pPr>
      <w:rPr>
        <w:rFonts w:ascii="Wingdings" w:hAnsi="Wingdings" w:hint="default"/>
      </w:rPr>
    </w:lvl>
    <w:lvl w:ilvl="6" w:tplc="6A7EC2D4">
      <w:start w:val="1"/>
      <w:numFmt w:val="bullet"/>
      <w:lvlText w:val=""/>
      <w:lvlJc w:val="left"/>
      <w:pPr>
        <w:ind w:left="5040" w:hanging="360"/>
      </w:pPr>
      <w:rPr>
        <w:rFonts w:ascii="Symbol" w:hAnsi="Symbol" w:hint="default"/>
      </w:rPr>
    </w:lvl>
    <w:lvl w:ilvl="7" w:tplc="DC2290FC">
      <w:start w:val="1"/>
      <w:numFmt w:val="bullet"/>
      <w:lvlText w:val="o"/>
      <w:lvlJc w:val="left"/>
      <w:pPr>
        <w:ind w:left="5760" w:hanging="360"/>
      </w:pPr>
      <w:rPr>
        <w:rFonts w:ascii="Courier New" w:hAnsi="Courier New" w:hint="default"/>
      </w:rPr>
    </w:lvl>
    <w:lvl w:ilvl="8" w:tplc="88524DDA">
      <w:start w:val="1"/>
      <w:numFmt w:val="bullet"/>
      <w:lvlText w:val=""/>
      <w:lvlJc w:val="left"/>
      <w:pPr>
        <w:ind w:left="6480" w:hanging="360"/>
      </w:pPr>
      <w:rPr>
        <w:rFonts w:ascii="Wingdings" w:hAnsi="Wingdings" w:hint="default"/>
      </w:rPr>
    </w:lvl>
  </w:abstractNum>
  <w:num w:numId="1" w16cid:durableId="1208222001">
    <w:abstractNumId w:val="2"/>
  </w:num>
  <w:num w:numId="2" w16cid:durableId="48775236">
    <w:abstractNumId w:val="1"/>
  </w:num>
  <w:num w:numId="3" w16cid:durableId="1462453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0DA"/>
    <w:rsid w:val="00003B2E"/>
    <w:rsid w:val="00024F46"/>
    <w:rsid w:val="00033E6D"/>
    <w:rsid w:val="000378EC"/>
    <w:rsid w:val="00051F99"/>
    <w:rsid w:val="00086E1A"/>
    <w:rsid w:val="00090703"/>
    <w:rsid w:val="000A260F"/>
    <w:rsid w:val="000A29FE"/>
    <w:rsid w:val="000C5796"/>
    <w:rsid w:val="000E35E4"/>
    <w:rsid w:val="001014C5"/>
    <w:rsid w:val="00121C41"/>
    <w:rsid w:val="0012727C"/>
    <w:rsid w:val="00170D7A"/>
    <w:rsid w:val="001E6B73"/>
    <w:rsid w:val="00213BFE"/>
    <w:rsid w:val="00232983"/>
    <w:rsid w:val="002413F1"/>
    <w:rsid w:val="00303B7B"/>
    <w:rsid w:val="00346309"/>
    <w:rsid w:val="0036642D"/>
    <w:rsid w:val="003C4279"/>
    <w:rsid w:val="003F7094"/>
    <w:rsid w:val="00475AA0"/>
    <w:rsid w:val="0048091D"/>
    <w:rsid w:val="00496073"/>
    <w:rsid w:val="0049662A"/>
    <w:rsid w:val="004B024A"/>
    <w:rsid w:val="004C6085"/>
    <w:rsid w:val="004F6A6F"/>
    <w:rsid w:val="00531141"/>
    <w:rsid w:val="0054384B"/>
    <w:rsid w:val="00551103"/>
    <w:rsid w:val="005850DA"/>
    <w:rsid w:val="005A03C5"/>
    <w:rsid w:val="005C3A19"/>
    <w:rsid w:val="005C6354"/>
    <w:rsid w:val="005D3DCF"/>
    <w:rsid w:val="00646452"/>
    <w:rsid w:val="00655451"/>
    <w:rsid w:val="0068479B"/>
    <w:rsid w:val="00695596"/>
    <w:rsid w:val="00695806"/>
    <w:rsid w:val="006E2346"/>
    <w:rsid w:val="00720FE7"/>
    <w:rsid w:val="007457DF"/>
    <w:rsid w:val="0075639B"/>
    <w:rsid w:val="007C262E"/>
    <w:rsid w:val="007C5C2B"/>
    <w:rsid w:val="007C752E"/>
    <w:rsid w:val="00823349"/>
    <w:rsid w:val="008273DD"/>
    <w:rsid w:val="0085019A"/>
    <w:rsid w:val="0088267D"/>
    <w:rsid w:val="008E4387"/>
    <w:rsid w:val="008F662F"/>
    <w:rsid w:val="009514E8"/>
    <w:rsid w:val="0096323B"/>
    <w:rsid w:val="00982270"/>
    <w:rsid w:val="00990430"/>
    <w:rsid w:val="009C4957"/>
    <w:rsid w:val="009C6392"/>
    <w:rsid w:val="009D5E90"/>
    <w:rsid w:val="00A1200B"/>
    <w:rsid w:val="00A2759A"/>
    <w:rsid w:val="00A80EBA"/>
    <w:rsid w:val="00A96D19"/>
    <w:rsid w:val="00AB6F3F"/>
    <w:rsid w:val="00B0412D"/>
    <w:rsid w:val="00B41E91"/>
    <w:rsid w:val="00B64D17"/>
    <w:rsid w:val="00B75926"/>
    <w:rsid w:val="00B94EB5"/>
    <w:rsid w:val="00BA06EE"/>
    <w:rsid w:val="00BF1CBB"/>
    <w:rsid w:val="00BF73C8"/>
    <w:rsid w:val="00C3385E"/>
    <w:rsid w:val="00C469AB"/>
    <w:rsid w:val="00C970EB"/>
    <w:rsid w:val="00CB3799"/>
    <w:rsid w:val="00CD7DF0"/>
    <w:rsid w:val="00CE4186"/>
    <w:rsid w:val="00D1508A"/>
    <w:rsid w:val="00D23047"/>
    <w:rsid w:val="00D5172B"/>
    <w:rsid w:val="00D52ABF"/>
    <w:rsid w:val="00D63A20"/>
    <w:rsid w:val="00D76217"/>
    <w:rsid w:val="00D766C5"/>
    <w:rsid w:val="00DA545F"/>
    <w:rsid w:val="00DB06C4"/>
    <w:rsid w:val="00DB6F33"/>
    <w:rsid w:val="00DF5FCD"/>
    <w:rsid w:val="00E166E7"/>
    <w:rsid w:val="00E23D07"/>
    <w:rsid w:val="00E27602"/>
    <w:rsid w:val="00E90E7C"/>
    <w:rsid w:val="00EA4599"/>
    <w:rsid w:val="00EF0487"/>
    <w:rsid w:val="00EF43C3"/>
    <w:rsid w:val="00F161DB"/>
    <w:rsid w:val="00F37A3F"/>
    <w:rsid w:val="00F565A2"/>
    <w:rsid w:val="00F57564"/>
    <w:rsid w:val="00F6207C"/>
    <w:rsid w:val="00FA1084"/>
    <w:rsid w:val="00FC18F6"/>
    <w:rsid w:val="00FD7E99"/>
    <w:rsid w:val="013B466C"/>
    <w:rsid w:val="01B534EC"/>
    <w:rsid w:val="18872B9C"/>
    <w:rsid w:val="1A22FBFD"/>
    <w:rsid w:val="1EBA92A7"/>
    <w:rsid w:val="279FB9A7"/>
    <w:rsid w:val="286E306B"/>
    <w:rsid w:val="2E318715"/>
    <w:rsid w:val="30B04ED1"/>
    <w:rsid w:val="32E78067"/>
    <w:rsid w:val="343AFA2B"/>
    <w:rsid w:val="368060F9"/>
    <w:rsid w:val="370667F8"/>
    <w:rsid w:val="37D8695B"/>
    <w:rsid w:val="3D75A97C"/>
    <w:rsid w:val="3EB8657A"/>
    <w:rsid w:val="4061C08C"/>
    <w:rsid w:val="48192CC7"/>
    <w:rsid w:val="4A64F81C"/>
    <w:rsid w:val="4C00C87D"/>
    <w:rsid w:val="4D9C98DE"/>
    <w:rsid w:val="4F2228F4"/>
    <w:rsid w:val="501FC150"/>
    <w:rsid w:val="52334A58"/>
    <w:rsid w:val="54193FF0"/>
    <w:rsid w:val="569E0E51"/>
    <w:rsid w:val="5A9B832B"/>
    <w:rsid w:val="5C05F282"/>
    <w:rsid w:val="5E8D573E"/>
    <w:rsid w:val="6407E543"/>
    <w:rsid w:val="6425CCE5"/>
    <w:rsid w:val="65741EF2"/>
    <w:rsid w:val="69451917"/>
    <w:rsid w:val="6C36DFAA"/>
    <w:rsid w:val="7643F030"/>
    <w:rsid w:val="7B01AF55"/>
    <w:rsid w:val="7C358482"/>
    <w:rsid w:val="7DB0DC3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F18A4"/>
  <w15:chartTrackingRefBased/>
  <w15:docId w15:val="{6448869B-8DD3-4E36-8E53-6A621F43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A19"/>
    <w:pPr>
      <w:spacing w:after="0" w:line="240" w:lineRule="auto"/>
    </w:pPr>
    <w:rPr>
      <w:rFonts w:ascii="Corbel" w:eastAsia="Times New Roman" w:hAnsi="Corbel" w:cs="Arial"/>
      <w:kern w:val="0"/>
      <w:sz w:val="21"/>
      <w14:ligatures w14:val="none"/>
    </w:rPr>
  </w:style>
  <w:style w:type="paragraph" w:styleId="Heading1">
    <w:name w:val="heading 1"/>
    <w:basedOn w:val="Normal"/>
    <w:next w:val="Normal"/>
    <w:link w:val="Heading1Char"/>
    <w:autoRedefine/>
    <w:qFormat/>
    <w:rsid w:val="00E23D07"/>
    <w:pPr>
      <w:keepNext/>
      <w:keepLines/>
      <w:tabs>
        <w:tab w:val="center" w:pos="5233"/>
        <w:tab w:val="left" w:pos="7710"/>
      </w:tabs>
      <w:spacing w:line="276" w:lineRule="auto"/>
      <w:jc w:val="center"/>
      <w:outlineLvl w:val="0"/>
    </w:pPr>
    <w:rPr>
      <w:rFonts w:asciiTheme="majorHAnsi" w:eastAsiaTheme="majorEastAsia" w:hAnsiTheme="majorHAnsi" w:cstheme="majorBidi"/>
      <w:b/>
      <w:bCs/>
      <w:color w:val="693A77"/>
      <w:sz w:val="32"/>
      <w:szCs w:val="24"/>
    </w:rPr>
  </w:style>
  <w:style w:type="paragraph" w:styleId="Heading2">
    <w:name w:val="heading 2"/>
    <w:basedOn w:val="Normal"/>
    <w:next w:val="Normal"/>
    <w:link w:val="Heading2Char"/>
    <w:autoRedefine/>
    <w:unhideWhenUsed/>
    <w:qFormat/>
    <w:rsid w:val="00E23D07"/>
    <w:pPr>
      <w:keepNext/>
      <w:keepLines/>
      <w:spacing w:before="240" w:after="120"/>
      <w:jc w:val="both"/>
      <w:outlineLvl w:val="1"/>
    </w:pPr>
    <w:rPr>
      <w:rFonts w:asciiTheme="majorHAnsi" w:eastAsiaTheme="majorEastAsia" w:hAnsiTheme="majorHAnsi" w:cstheme="majorBidi"/>
      <w:bCs/>
      <w:color w:val="5C315E"/>
      <w:sz w:val="28"/>
      <w:szCs w:val="32"/>
    </w:rPr>
  </w:style>
  <w:style w:type="paragraph" w:styleId="Heading3">
    <w:name w:val="heading 3"/>
    <w:basedOn w:val="Normal"/>
    <w:next w:val="Normal"/>
    <w:link w:val="Heading3Char"/>
    <w:uiPriority w:val="9"/>
    <w:semiHidden/>
    <w:unhideWhenUsed/>
    <w:qFormat/>
    <w:rsid w:val="005850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50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50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50D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50D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50D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50D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3D07"/>
    <w:rPr>
      <w:rFonts w:asciiTheme="majorHAnsi" w:eastAsiaTheme="majorEastAsia" w:hAnsiTheme="majorHAnsi" w:cstheme="majorBidi"/>
      <w:b/>
      <w:bCs/>
      <w:color w:val="693A77"/>
      <w:kern w:val="0"/>
      <w:sz w:val="32"/>
      <w:szCs w:val="24"/>
      <w14:ligatures w14:val="none"/>
    </w:rPr>
  </w:style>
  <w:style w:type="character" w:customStyle="1" w:styleId="Heading2Char">
    <w:name w:val="Heading 2 Char"/>
    <w:basedOn w:val="DefaultParagraphFont"/>
    <w:link w:val="Heading2"/>
    <w:rsid w:val="00E23D07"/>
    <w:rPr>
      <w:rFonts w:asciiTheme="majorHAnsi" w:eastAsiaTheme="majorEastAsia" w:hAnsiTheme="majorHAnsi" w:cstheme="majorBidi"/>
      <w:bCs/>
      <w:color w:val="5C315E"/>
      <w:kern w:val="0"/>
      <w:sz w:val="28"/>
      <w:szCs w:val="32"/>
      <w14:ligatures w14:val="none"/>
    </w:rPr>
  </w:style>
  <w:style w:type="character" w:customStyle="1" w:styleId="Heading3Char">
    <w:name w:val="Heading 3 Char"/>
    <w:basedOn w:val="DefaultParagraphFont"/>
    <w:link w:val="Heading3"/>
    <w:rsid w:val="005850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50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50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50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50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50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50DA"/>
    <w:rPr>
      <w:rFonts w:eastAsiaTheme="majorEastAsia" w:cstheme="majorBidi"/>
      <w:color w:val="272727" w:themeColor="text1" w:themeTint="D8"/>
    </w:rPr>
  </w:style>
  <w:style w:type="paragraph" w:styleId="Title">
    <w:name w:val="Title"/>
    <w:basedOn w:val="Normal"/>
    <w:next w:val="Normal"/>
    <w:link w:val="TitleChar"/>
    <w:uiPriority w:val="10"/>
    <w:qFormat/>
    <w:rsid w:val="005850D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50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50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50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50DA"/>
    <w:pPr>
      <w:spacing w:before="160"/>
      <w:jc w:val="center"/>
    </w:pPr>
    <w:rPr>
      <w:i/>
      <w:iCs/>
      <w:color w:val="404040" w:themeColor="text1" w:themeTint="BF"/>
    </w:rPr>
  </w:style>
  <w:style w:type="character" w:customStyle="1" w:styleId="QuoteChar">
    <w:name w:val="Quote Char"/>
    <w:basedOn w:val="DefaultParagraphFont"/>
    <w:link w:val="Quote"/>
    <w:uiPriority w:val="29"/>
    <w:rsid w:val="005850DA"/>
    <w:rPr>
      <w:i/>
      <w:iCs/>
      <w:color w:val="404040" w:themeColor="text1" w:themeTint="BF"/>
    </w:rPr>
  </w:style>
  <w:style w:type="paragraph" w:styleId="ListParagraph">
    <w:name w:val="List Paragraph"/>
    <w:basedOn w:val="Normal"/>
    <w:uiPriority w:val="34"/>
    <w:qFormat/>
    <w:rsid w:val="005850DA"/>
    <w:pPr>
      <w:ind w:left="720"/>
      <w:contextualSpacing/>
    </w:pPr>
  </w:style>
  <w:style w:type="character" w:styleId="IntenseEmphasis">
    <w:name w:val="Intense Emphasis"/>
    <w:basedOn w:val="DefaultParagraphFont"/>
    <w:uiPriority w:val="21"/>
    <w:qFormat/>
    <w:rsid w:val="005850DA"/>
    <w:rPr>
      <w:i/>
      <w:iCs/>
      <w:color w:val="0F4761" w:themeColor="accent1" w:themeShade="BF"/>
    </w:rPr>
  </w:style>
  <w:style w:type="paragraph" w:styleId="IntenseQuote">
    <w:name w:val="Intense Quote"/>
    <w:basedOn w:val="Normal"/>
    <w:next w:val="Normal"/>
    <w:link w:val="IntenseQuoteChar"/>
    <w:uiPriority w:val="30"/>
    <w:qFormat/>
    <w:rsid w:val="005850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50DA"/>
    <w:rPr>
      <w:i/>
      <w:iCs/>
      <w:color w:val="0F4761" w:themeColor="accent1" w:themeShade="BF"/>
    </w:rPr>
  </w:style>
  <w:style w:type="character" w:styleId="IntenseReference">
    <w:name w:val="Intense Reference"/>
    <w:basedOn w:val="DefaultParagraphFont"/>
    <w:uiPriority w:val="32"/>
    <w:qFormat/>
    <w:rsid w:val="005850DA"/>
    <w:rPr>
      <w:b/>
      <w:bCs/>
      <w:smallCaps/>
      <w:color w:val="0F4761" w:themeColor="accent1" w:themeShade="BF"/>
      <w:spacing w:val="5"/>
    </w:rPr>
  </w:style>
  <w:style w:type="character" w:styleId="Hyperlink">
    <w:name w:val="Hyperlink"/>
    <w:basedOn w:val="DefaultParagraphFont"/>
    <w:semiHidden/>
    <w:rsid w:val="005850DA"/>
    <w:rPr>
      <w:color w:val="0000FF"/>
      <w:u w:val="single"/>
    </w:rPr>
  </w:style>
  <w:style w:type="paragraph" w:styleId="NormalWeb">
    <w:name w:val="Normal (Web)"/>
    <w:basedOn w:val="Normal"/>
    <w:link w:val="NormalWebChar"/>
    <w:uiPriority w:val="99"/>
    <w:unhideWhenUsed/>
    <w:rsid w:val="005850DA"/>
    <w:pPr>
      <w:spacing w:before="100" w:beforeAutospacing="1" w:after="100" w:afterAutospacing="1"/>
    </w:pPr>
    <w:rPr>
      <w:rFonts w:ascii="Times New Roman" w:hAnsi="Times New Roman" w:cs="Times New Roman"/>
      <w:sz w:val="24"/>
      <w:szCs w:val="24"/>
      <w:lang w:eastAsia="en-AU"/>
    </w:rPr>
  </w:style>
  <w:style w:type="paragraph" w:styleId="Header">
    <w:name w:val="header"/>
    <w:basedOn w:val="Normal"/>
    <w:link w:val="HeaderChar"/>
    <w:uiPriority w:val="99"/>
    <w:unhideWhenUsed/>
    <w:rsid w:val="005850DA"/>
    <w:pPr>
      <w:tabs>
        <w:tab w:val="center" w:pos="4513"/>
        <w:tab w:val="right" w:pos="9026"/>
      </w:tabs>
    </w:pPr>
  </w:style>
  <w:style w:type="character" w:customStyle="1" w:styleId="HeaderChar">
    <w:name w:val="Header Char"/>
    <w:basedOn w:val="DefaultParagraphFont"/>
    <w:link w:val="Header"/>
    <w:uiPriority w:val="99"/>
    <w:rsid w:val="005850DA"/>
    <w:rPr>
      <w:rFonts w:ascii="Corbel" w:eastAsia="Times New Roman" w:hAnsi="Corbel" w:cs="Arial"/>
      <w:kern w:val="0"/>
      <w14:ligatures w14:val="none"/>
    </w:rPr>
  </w:style>
  <w:style w:type="paragraph" w:styleId="Footer">
    <w:name w:val="footer"/>
    <w:basedOn w:val="Normal"/>
    <w:link w:val="FooterChar"/>
    <w:uiPriority w:val="99"/>
    <w:unhideWhenUsed/>
    <w:rsid w:val="005850DA"/>
    <w:pPr>
      <w:tabs>
        <w:tab w:val="center" w:pos="4513"/>
        <w:tab w:val="right" w:pos="9026"/>
      </w:tabs>
    </w:pPr>
  </w:style>
  <w:style w:type="character" w:customStyle="1" w:styleId="FooterChar">
    <w:name w:val="Footer Char"/>
    <w:basedOn w:val="DefaultParagraphFont"/>
    <w:link w:val="Footer"/>
    <w:uiPriority w:val="99"/>
    <w:rsid w:val="005850DA"/>
    <w:rPr>
      <w:rFonts w:ascii="Corbel" w:eastAsia="Times New Roman" w:hAnsi="Corbel" w:cs="Arial"/>
      <w:kern w:val="0"/>
      <w14:ligatures w14:val="none"/>
    </w:rPr>
  </w:style>
  <w:style w:type="paragraph" w:customStyle="1" w:styleId="Numberedparagraphs">
    <w:name w:val="Numbered paragraphs"/>
    <w:basedOn w:val="NormalWeb"/>
    <w:link w:val="NumberedparagraphsChar"/>
    <w:autoRedefine/>
    <w:qFormat/>
    <w:rsid w:val="00EF43C3"/>
    <w:pPr>
      <w:spacing w:before="0" w:beforeAutospacing="0" w:after="240" w:afterAutospacing="0" w:line="276" w:lineRule="auto"/>
      <w:ind w:right="57"/>
      <w:jc w:val="both"/>
    </w:pPr>
    <w:rPr>
      <w:rFonts w:asciiTheme="minorHAnsi" w:hAnsiTheme="minorHAnsi" w:cstheme="minorHAnsi"/>
      <w:color w:val="000000"/>
      <w:sz w:val="21"/>
      <w:szCs w:val="21"/>
    </w:rPr>
  </w:style>
  <w:style w:type="character" w:customStyle="1" w:styleId="NormalWebChar">
    <w:name w:val="Normal (Web) Char"/>
    <w:basedOn w:val="DefaultParagraphFont"/>
    <w:link w:val="NormalWeb"/>
    <w:uiPriority w:val="99"/>
    <w:rsid w:val="00213BFE"/>
    <w:rPr>
      <w:rFonts w:ascii="Times New Roman" w:eastAsia="Times New Roman" w:hAnsi="Times New Roman" w:cs="Times New Roman"/>
      <w:kern w:val="0"/>
      <w:sz w:val="24"/>
      <w:szCs w:val="24"/>
      <w:lang w:eastAsia="en-AU"/>
      <w14:ligatures w14:val="none"/>
    </w:rPr>
  </w:style>
  <w:style w:type="character" w:customStyle="1" w:styleId="NumberedparagraphsChar">
    <w:name w:val="Numbered paragraphs Char"/>
    <w:basedOn w:val="NormalWebChar"/>
    <w:link w:val="Numberedparagraphs"/>
    <w:rsid w:val="00EF43C3"/>
    <w:rPr>
      <w:rFonts w:ascii="Times New Roman" w:eastAsia="Times New Roman" w:hAnsi="Times New Roman" w:cstheme="minorHAnsi"/>
      <w:color w:val="000000"/>
      <w:kern w:val="0"/>
      <w:sz w:val="21"/>
      <w:szCs w:val="21"/>
      <w:lang w:eastAsia="en-AU"/>
      <w14:ligatures w14:val="non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orbel" w:eastAsia="Times New Roman" w:hAnsi="Corbel" w:cs="Arial"/>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46309"/>
    <w:rPr>
      <w:b/>
      <w:bCs/>
    </w:rPr>
  </w:style>
  <w:style w:type="character" w:customStyle="1" w:styleId="CommentSubjectChar">
    <w:name w:val="Comment Subject Char"/>
    <w:basedOn w:val="CommentTextChar"/>
    <w:link w:val="CommentSubject"/>
    <w:uiPriority w:val="99"/>
    <w:semiHidden/>
    <w:rsid w:val="00346309"/>
    <w:rPr>
      <w:rFonts w:ascii="Corbel" w:eastAsia="Times New Roman" w:hAnsi="Corbel" w:cs="Arial"/>
      <w:b/>
      <w:bCs/>
      <w:kern w:val="0"/>
      <w:sz w:val="20"/>
      <w:szCs w:val="20"/>
      <w14:ligatures w14:val="none"/>
    </w:rPr>
  </w:style>
  <w:style w:type="paragraph" w:styleId="Revision">
    <w:name w:val="Revision"/>
    <w:hidden/>
    <w:uiPriority w:val="99"/>
    <w:semiHidden/>
    <w:rsid w:val="0012727C"/>
    <w:pPr>
      <w:spacing w:after="0" w:line="240" w:lineRule="auto"/>
    </w:pPr>
    <w:rPr>
      <w:rFonts w:ascii="Corbel" w:eastAsia="Times New Roman" w:hAnsi="Corbel" w:cs="Arial"/>
      <w:kern w:val="0"/>
      <w14:ligatures w14:val="none"/>
    </w:rPr>
  </w:style>
  <w:style w:type="character" w:styleId="FollowedHyperlink">
    <w:name w:val="FollowedHyperlink"/>
    <w:basedOn w:val="DefaultParagraphFont"/>
    <w:uiPriority w:val="99"/>
    <w:semiHidden/>
    <w:unhideWhenUsed/>
    <w:rsid w:val="00823349"/>
    <w:rPr>
      <w:color w:val="96607D" w:themeColor="followedHyperlink"/>
      <w:u w:val="single"/>
    </w:rPr>
  </w:style>
  <w:style w:type="character" w:styleId="PlaceholderText">
    <w:name w:val="Placeholder Text"/>
    <w:basedOn w:val="DefaultParagraphFont"/>
    <w:uiPriority w:val="99"/>
    <w:semiHidden/>
    <w:rsid w:val="005C3A19"/>
    <w:rPr>
      <w:color w:val="666666"/>
    </w:rPr>
  </w:style>
  <w:style w:type="character" w:styleId="Strong">
    <w:name w:val="Strong"/>
    <w:basedOn w:val="DefaultParagraphFont"/>
    <w:uiPriority w:val="22"/>
    <w:qFormat/>
    <w:rsid w:val="008E4387"/>
    <w:rPr>
      <w:rFonts w:asciiTheme="majorHAnsi" w:hAnsiTheme="majorHAnsi"/>
      <w:b/>
      <w:bCs/>
      <w:color w:val="660066"/>
    </w:rPr>
  </w:style>
  <w:style w:type="character" w:customStyle="1" w:styleId="normaltextrun">
    <w:name w:val="normaltextrun"/>
    <w:basedOn w:val="DefaultParagraphFont"/>
    <w:rsid w:val="007C7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airwork.gov.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fwc.gov.au/documents/consultation/fair-work-statement-of-principles-on-genuine-agreement-instrument-2023-05-12.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wc.gov.au/"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77A0704263D4CC4BB6D48589430AABF"/>
        <w:category>
          <w:name w:val="General"/>
          <w:gallery w:val="placeholder"/>
        </w:category>
        <w:types>
          <w:type w:val="bbPlcHdr"/>
        </w:types>
        <w:behaviors>
          <w:behavior w:val="content"/>
        </w:behaviors>
        <w:guid w:val="{59285080-24D3-46BE-9BC7-783C4F0D288C}"/>
      </w:docPartPr>
      <w:docPartBody>
        <w:p w:rsidR="00870F08" w:rsidRDefault="00DE1010">
          <w:r w:rsidRPr="00E26131">
            <w:rPr>
              <w:rStyle w:val="PlaceholderText"/>
            </w:rPr>
            <w:t>[Company]</w:t>
          </w:r>
        </w:p>
      </w:docPartBody>
    </w:docPart>
    <w:docPart>
      <w:docPartPr>
        <w:name w:val="C2F8630506FE4359A08E0BDD45378C9F"/>
        <w:category>
          <w:name w:val="General"/>
          <w:gallery w:val="placeholder"/>
        </w:category>
        <w:types>
          <w:type w:val="bbPlcHdr"/>
        </w:types>
        <w:behaviors>
          <w:behavior w:val="content"/>
        </w:behaviors>
        <w:guid w:val="{5D212C88-C33A-4FA2-B5B0-AD51F1464ED8}"/>
      </w:docPartPr>
      <w:docPartBody>
        <w:p w:rsidR="00870F08" w:rsidRDefault="00DE1010" w:rsidP="00DE1010">
          <w:pPr>
            <w:pStyle w:val="C2F8630506FE4359A08E0BDD45378C9F"/>
          </w:pPr>
          <w:r w:rsidRPr="00E26131">
            <w:rPr>
              <w:rStyle w:val="PlaceholderText"/>
            </w:rPr>
            <w:t>[Company]</w:t>
          </w:r>
        </w:p>
      </w:docPartBody>
    </w:docPart>
    <w:docPart>
      <w:docPartPr>
        <w:name w:val="B2ABA006A0AF47B0B2A908A8DCE311A7"/>
        <w:category>
          <w:name w:val="General"/>
          <w:gallery w:val="placeholder"/>
        </w:category>
        <w:types>
          <w:type w:val="bbPlcHdr"/>
        </w:types>
        <w:behaviors>
          <w:behavior w:val="content"/>
        </w:behaviors>
        <w:guid w:val="{C2E20388-71E6-423B-AB77-502DCE540289}"/>
      </w:docPartPr>
      <w:docPartBody>
        <w:p w:rsidR="00870F08" w:rsidRDefault="00DE1010">
          <w:r w:rsidRPr="00E2613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10"/>
    <w:rsid w:val="00542E16"/>
    <w:rsid w:val="00732718"/>
    <w:rsid w:val="00870F08"/>
    <w:rsid w:val="00DE10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1010"/>
    <w:rPr>
      <w:color w:val="666666"/>
    </w:rPr>
  </w:style>
  <w:style w:type="paragraph" w:customStyle="1" w:styleId="C2F8630506FE4359A08E0BDD45378C9F">
    <w:name w:val="C2F8630506FE4359A08E0BDD45378C9F"/>
    <w:rsid w:val="00DE10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D716FCF9C9F541A75F52253A167109" ma:contentTypeVersion="10" ma:contentTypeDescription="Create a new document." ma:contentTypeScope="" ma:versionID="905fb1f82b717e300169495d30c0fb17">
  <xsd:schema xmlns:xsd="http://www.w3.org/2001/XMLSchema" xmlns:xs="http://www.w3.org/2001/XMLSchema" xmlns:p="http://schemas.microsoft.com/office/2006/metadata/properties" xmlns:ns2="670cf755-e44f-4851-a391-2ac519f9fcb0" xmlns:ns3="001da294-c291-4bab-b0f5-0086dc5cf8a5" targetNamespace="http://schemas.microsoft.com/office/2006/metadata/properties" ma:root="true" ma:fieldsID="177181b645cf8f6cc540ecaece62ba7e" ns2:_="" ns3:_="">
    <xsd:import namespace="670cf755-e44f-4851-a391-2ac519f9fcb0"/>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0cf755-e44f-4851-a391-2ac519f9f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01da294-c291-4bab-b0f5-0086dc5cf8a5">
      <UserInfo>
        <DisplayName>Emma Incerti-Zapedowski</DisplayName>
        <AccountId>55</AccountId>
        <AccountType/>
      </UserInfo>
      <UserInfo>
        <DisplayName>Katrina Nightingale</DisplayName>
        <AccountId>66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p r o p e r t i e s   x m l n s = " h t t p : / / w w w . i m a n a g e . c o m / w o r k / x m l s c h e m a " >  
     < d o c u m e n t i d > V I C P R O D U C T I O N 1 ! 2 1 9 5 4 9 9 1 . 1 < / d o c u m e n t i d >  
     < s e n d e r i d > D C D < / s e n d e r i d >  
     < s e n d e r e m a i l > D I A N A . D I A Z @ G A D E N S . C O M < / s e n d e r e m a i l >  
     < l a s t m o d i f i e d > 2 0 2 4 - 0 5 - 0 1 T 1 4 : 1 4 : 0 0 . 0 0 0 0 0 0 0 + 1 0 : 0 0 < / l a s t m o d i f i e d >  
     < d a t a b a s e > V I C P R O D U C T I O N 1 < / d a t a b a s e >  
 < / p r o p e r t i e s > 
</file>

<file path=customXml/itemProps1.xml><?xml version="1.0" encoding="utf-8"?>
<ds:datastoreItem xmlns:ds="http://schemas.openxmlformats.org/officeDocument/2006/customXml" ds:itemID="{A73B296C-C04F-42C0-B604-3B5B1649A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0cf755-e44f-4851-a391-2ac519f9fcb0"/>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2BA001-8688-4117-891B-A218FF67A5B8}">
  <ds:schemaRefs>
    <ds:schemaRef ds:uri="http://schemas.microsoft.com/sharepoint/v3/contenttype/forms"/>
  </ds:schemaRefs>
</ds:datastoreItem>
</file>

<file path=customXml/itemProps3.xml><?xml version="1.0" encoding="utf-8"?>
<ds:datastoreItem xmlns:ds="http://schemas.openxmlformats.org/officeDocument/2006/customXml" ds:itemID="{BAE5BBBB-A497-467B-9484-D8040146D718}">
  <ds:schemaRefs>
    <ds:schemaRef ds:uri="http://schemas.microsoft.com/office/2006/metadata/properties"/>
    <ds:schemaRef ds:uri="http://schemas.microsoft.com/office/infopath/2007/PartnerControls"/>
    <ds:schemaRef ds:uri="001da294-c291-4bab-b0f5-0086dc5cf8a5"/>
  </ds:schemaRefs>
</ds:datastoreItem>
</file>

<file path=customXml/itemProps4.xml><?xml version="1.0" encoding="utf-8"?>
<ds:datastoreItem xmlns:ds="http://schemas.openxmlformats.org/officeDocument/2006/customXml" ds:itemID="{C8FCCBE4-4A89-4918-ABE8-F81B6EB63C7C}">
  <ds:schemaRefs>
    <ds:schemaRef ds:uri="http://schemas.openxmlformats.org/officeDocument/2006/bibliography"/>
  </ds:schemaRefs>
</ds:datastoreItem>
</file>

<file path=customXml/itemProps5.xml><?xml version="1.0" encoding="utf-8"?>
<ds:datastoreItem xmlns:ds="http://schemas.openxmlformats.org/officeDocument/2006/customXml" ds:itemID="{AD6181E8-23CD-48AD-89FF-CD9B6A45466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462</Words>
  <Characters>2634</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[ACECQA Registered Approved Provider Name]</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Trading as [Trading Name</dc:title>
  <dc:subject/>
  <dc:creator>Emma Incerti-Zapedowski</dc:creator>
  <cp:keywords/>
  <dc:description/>
  <cp:lastModifiedBy>Emma Incerti-Zapedowski</cp:lastModifiedBy>
  <cp:revision>4</cp:revision>
  <dcterms:created xsi:type="dcterms:W3CDTF">2024-05-09T20:38:00Z</dcterms:created>
  <dcterms:modified xsi:type="dcterms:W3CDTF">2024-05-09T20:46:00Z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0x010100BAD716FCF9C9F541A75F52253A167109</vt:lpwstr>
  </property>
</Properties>
</file>