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0ADB3" w14:textId="77777777" w:rsidR="00566B88" w:rsidRDefault="00566B88" w:rsidP="002E21B5">
      <w:pPr>
        <w:pStyle w:val="ECMMSubHeading"/>
        <w:rPr>
          <w:rFonts w:ascii="Roboto Medium" w:hAnsi="Roboto Medium"/>
          <w:caps/>
          <w:spacing w:val="20"/>
          <w:sz w:val="28"/>
        </w:rPr>
      </w:pPr>
      <w:r w:rsidRPr="00566B88">
        <w:rPr>
          <w:rFonts w:ascii="Roboto Medium" w:hAnsi="Roboto Medium"/>
          <w:caps/>
          <w:spacing w:val="20"/>
          <w:sz w:val="28"/>
        </w:rPr>
        <w:t>Guidelines for chairing meetings</w:t>
      </w:r>
    </w:p>
    <w:p w14:paraId="040482A6" w14:textId="77777777" w:rsidR="00566B88" w:rsidRDefault="00566B88" w:rsidP="008F589D">
      <w:pPr>
        <w:pStyle w:val="ECMMText-Normal"/>
        <w:rPr>
          <w:rFonts w:ascii="Roboto" w:hAnsi="Roboto"/>
          <w:b/>
          <w:bCs/>
          <w:color w:val="00A8B4"/>
          <w:spacing w:val="10"/>
          <w:sz w:val="24"/>
          <w:szCs w:val="28"/>
        </w:rPr>
      </w:pPr>
      <w:r w:rsidRPr="00566B88">
        <w:rPr>
          <w:rFonts w:ascii="Roboto" w:hAnsi="Roboto"/>
          <w:b/>
          <w:bCs/>
          <w:color w:val="00A8B4"/>
          <w:spacing w:val="10"/>
          <w:sz w:val="24"/>
          <w:szCs w:val="28"/>
        </w:rPr>
        <w:t xml:space="preserve">OPENING </w:t>
      </w:r>
    </w:p>
    <w:p w14:paraId="3C14CCE2" w14:textId="24F0EF2C" w:rsidR="00566B88" w:rsidRDefault="00DA6B3A" w:rsidP="00566B88">
      <w:pPr>
        <w:pStyle w:val="ECMMText-Normal"/>
        <w:numPr>
          <w:ilvl w:val="0"/>
          <w:numId w:val="9"/>
        </w:numPr>
      </w:pPr>
      <w:r>
        <w:t>m</w:t>
      </w:r>
      <w:r w:rsidR="00566B88">
        <w:t>ake sure people know one another</w:t>
      </w:r>
    </w:p>
    <w:p w14:paraId="0504C4E2" w14:textId="3B7BB513" w:rsidR="00566B88" w:rsidRDefault="00A37431" w:rsidP="00566B88">
      <w:pPr>
        <w:pStyle w:val="ECMMText-Normal"/>
        <w:numPr>
          <w:ilvl w:val="0"/>
          <w:numId w:val="9"/>
        </w:numPr>
      </w:pPr>
      <w:r>
        <w:t xml:space="preserve">Start </w:t>
      </w:r>
      <w:r w:rsidR="00566B88">
        <w:t>the meeting on time</w:t>
      </w:r>
      <w:r w:rsidR="00774147">
        <w:t xml:space="preserve"> </w:t>
      </w:r>
      <w:r w:rsidR="009F64AD" w:rsidRPr="009F64AD">
        <w:t>or as soon as you have a quorum</w:t>
      </w:r>
      <w:r w:rsidR="009F64AD">
        <w:t xml:space="preserve"> </w:t>
      </w:r>
      <w:r w:rsidR="00774147">
        <w:t>and ask people to help keep it to time</w:t>
      </w:r>
    </w:p>
    <w:p w14:paraId="2301D038" w14:textId="56AF4158" w:rsidR="00566B88" w:rsidRDefault="00A37431" w:rsidP="00566B88">
      <w:pPr>
        <w:pStyle w:val="ECMMText-Normal"/>
        <w:numPr>
          <w:ilvl w:val="0"/>
          <w:numId w:val="9"/>
        </w:numPr>
      </w:pPr>
      <w:r>
        <w:t>B</w:t>
      </w:r>
      <w:r w:rsidR="00566B88">
        <w:t>riefly go over the agenda</w:t>
      </w:r>
    </w:p>
    <w:p w14:paraId="179DBE13" w14:textId="427A05C7" w:rsidR="00566B88" w:rsidRDefault="00A37431" w:rsidP="00566B88">
      <w:pPr>
        <w:pStyle w:val="ECMMText-Normal"/>
        <w:numPr>
          <w:ilvl w:val="0"/>
          <w:numId w:val="9"/>
        </w:numPr>
      </w:pPr>
      <w:r>
        <w:t>A</w:t>
      </w:r>
      <w:r w:rsidR="00566B88">
        <w:t>sk for any other items that people might want to put on the agenda (general business)</w:t>
      </w:r>
    </w:p>
    <w:p w14:paraId="1991AE8E" w14:textId="501B0439" w:rsidR="00566B88" w:rsidRDefault="00A37431" w:rsidP="00566B88">
      <w:pPr>
        <w:pStyle w:val="ECMMText-Normal"/>
        <w:numPr>
          <w:ilvl w:val="0"/>
          <w:numId w:val="9"/>
        </w:numPr>
      </w:pPr>
      <w:r>
        <w:t>R</w:t>
      </w:r>
      <w:r w:rsidR="00566B88">
        <w:t xml:space="preserve">emind people of the importance of confidentiality, </w:t>
      </w:r>
      <w:r w:rsidR="00BD7E54">
        <w:t xml:space="preserve">and </w:t>
      </w:r>
      <w:r w:rsidR="00566B88">
        <w:t>declaring conflict</w:t>
      </w:r>
      <w:r w:rsidR="00BD7E54">
        <w:t>s</w:t>
      </w:r>
      <w:r w:rsidR="00566B88">
        <w:t xml:space="preserve"> of interest if any</w:t>
      </w:r>
    </w:p>
    <w:p w14:paraId="04E2344A" w14:textId="737E924B" w:rsidR="001D007F" w:rsidRDefault="00A37431" w:rsidP="00566B88">
      <w:pPr>
        <w:pStyle w:val="ECMMText-Normal"/>
        <w:numPr>
          <w:ilvl w:val="0"/>
          <w:numId w:val="9"/>
        </w:numPr>
      </w:pPr>
      <w:r>
        <w:t>C</w:t>
      </w:r>
      <w:r w:rsidR="00566B88">
        <w:t>larify any rules and the purpose of the meeting.</w:t>
      </w:r>
    </w:p>
    <w:p w14:paraId="74FC9EEC" w14:textId="77777777" w:rsidR="00BC31AF" w:rsidRDefault="00BC31AF" w:rsidP="00BC31AF">
      <w:pPr>
        <w:pStyle w:val="ECMMSubHeading"/>
      </w:pPr>
      <w:r>
        <w:t>DURING THE MEETING</w:t>
      </w:r>
    </w:p>
    <w:p w14:paraId="1A69ABBD" w14:textId="193C0314" w:rsidR="00BC31AF" w:rsidRDefault="00A37431" w:rsidP="00BC31AF">
      <w:pPr>
        <w:pStyle w:val="ECMMText-Normal"/>
        <w:numPr>
          <w:ilvl w:val="0"/>
          <w:numId w:val="10"/>
        </w:numPr>
      </w:pPr>
      <w:r>
        <w:t>F</w:t>
      </w:r>
      <w:r w:rsidR="00BC31AF">
        <w:t>ollow the agenda and keep discussion to the issue being dealt with</w:t>
      </w:r>
    </w:p>
    <w:p w14:paraId="543C0702" w14:textId="1FEBEC35" w:rsidR="00BD7E54" w:rsidRDefault="00A37431" w:rsidP="00BC31AF">
      <w:pPr>
        <w:pStyle w:val="ECMMText-Normal"/>
        <w:numPr>
          <w:ilvl w:val="0"/>
          <w:numId w:val="10"/>
        </w:numPr>
      </w:pPr>
      <w:r>
        <w:t>I</w:t>
      </w:r>
      <w:r w:rsidR="00BD7E54">
        <w:t>f you have any important items to discuss or decide make sure you allow enough time in the meeting to do so</w:t>
      </w:r>
    </w:p>
    <w:p w14:paraId="62EE29A1" w14:textId="53FA11C9" w:rsidR="00BC31AF" w:rsidRDefault="00A37431" w:rsidP="00BC31AF">
      <w:pPr>
        <w:pStyle w:val="ECMMText-Normal"/>
        <w:numPr>
          <w:ilvl w:val="0"/>
          <w:numId w:val="10"/>
        </w:numPr>
      </w:pPr>
      <w:r>
        <w:t>O</w:t>
      </w:r>
      <w:r w:rsidR="00BC31AF">
        <w:t>n matters requiring decisions at the meeting, remind people if necessary, that a decision is an expected outcome of the meeting</w:t>
      </w:r>
    </w:p>
    <w:p w14:paraId="65BFF9A0" w14:textId="70F652EA" w:rsidR="00BC31AF" w:rsidRDefault="00613C43" w:rsidP="00BC31AF">
      <w:pPr>
        <w:pStyle w:val="ECMMText-Normal"/>
        <w:numPr>
          <w:ilvl w:val="0"/>
          <w:numId w:val="10"/>
        </w:numPr>
      </w:pPr>
      <w:r>
        <w:t>D</w:t>
      </w:r>
      <w:r w:rsidR="00BC31AF">
        <w:t>on’t assume everyone understands or has sufficient knowledge</w:t>
      </w:r>
    </w:p>
    <w:p w14:paraId="10D85DCC" w14:textId="53A06ACD" w:rsidR="00BC31AF" w:rsidRDefault="00613C43" w:rsidP="00BC31AF">
      <w:pPr>
        <w:pStyle w:val="ECMMText-Normal"/>
        <w:numPr>
          <w:ilvl w:val="0"/>
          <w:numId w:val="10"/>
        </w:numPr>
      </w:pPr>
      <w:r>
        <w:t>A</w:t>
      </w:r>
      <w:r w:rsidR="00BC31AF">
        <w:t>ctive</w:t>
      </w:r>
      <w:r w:rsidR="00774147">
        <w:t>ly</w:t>
      </w:r>
      <w:r w:rsidR="00BC31AF">
        <w:t xml:space="preserve"> listen and acknowledge speakers by name and with appropriate gestures, summarising their position when necessary</w:t>
      </w:r>
    </w:p>
    <w:p w14:paraId="57931973" w14:textId="1F2CEE78" w:rsidR="00BC31AF" w:rsidRDefault="00613C43" w:rsidP="00BC31AF">
      <w:pPr>
        <w:pStyle w:val="ECMMText-Normal"/>
        <w:numPr>
          <w:ilvl w:val="0"/>
          <w:numId w:val="10"/>
        </w:numPr>
      </w:pPr>
      <w:r>
        <w:t>L</w:t>
      </w:r>
      <w:r w:rsidR="00774147">
        <w:t>imit</w:t>
      </w:r>
      <w:r w:rsidR="00BC31AF">
        <w:t xml:space="preserve"> other business </w:t>
      </w:r>
      <w:r w:rsidR="00774147">
        <w:t xml:space="preserve">added at </w:t>
      </w:r>
      <w:r w:rsidR="00BC31AF">
        <w:t>the end of the meeting</w:t>
      </w:r>
    </w:p>
    <w:p w14:paraId="013FDECC" w14:textId="3DB877DB" w:rsidR="00E3467E" w:rsidRDefault="00613C43" w:rsidP="00BC31AF">
      <w:pPr>
        <w:pStyle w:val="ECMMText-Normal"/>
        <w:numPr>
          <w:ilvl w:val="0"/>
          <w:numId w:val="10"/>
        </w:numPr>
      </w:pPr>
      <w:r>
        <w:t>F</w:t>
      </w:r>
      <w:r w:rsidR="00E3467E">
        <w:t>or any confidential items the chair may ask non-committee members to leave the meeting for that discussion</w:t>
      </w:r>
    </w:p>
    <w:p w14:paraId="41442F69" w14:textId="2E7E22FB" w:rsidR="00BC31AF" w:rsidRDefault="00613C43" w:rsidP="00BC31AF">
      <w:pPr>
        <w:pStyle w:val="ECMMText-Normal"/>
        <w:numPr>
          <w:ilvl w:val="0"/>
          <w:numId w:val="10"/>
        </w:numPr>
      </w:pPr>
      <w:r>
        <w:t>F</w:t>
      </w:r>
      <w:r w:rsidR="00BC31AF">
        <w:t>inish the meeting on time, unless agreed to by the members.</w:t>
      </w:r>
    </w:p>
    <w:p w14:paraId="6FDBB8CA" w14:textId="77777777" w:rsidR="00BC31AF" w:rsidRDefault="00BC31AF" w:rsidP="00BC31AF">
      <w:pPr>
        <w:pStyle w:val="ECMMSubHeading"/>
      </w:pPr>
      <w:r>
        <w:t>MAKING DECISIONS</w:t>
      </w:r>
    </w:p>
    <w:p w14:paraId="5B4D21EE" w14:textId="7701D26D" w:rsidR="00BC31AF" w:rsidRDefault="00613C43" w:rsidP="00A3796D">
      <w:pPr>
        <w:pStyle w:val="ECMMText-Normal"/>
        <w:numPr>
          <w:ilvl w:val="0"/>
          <w:numId w:val="11"/>
        </w:numPr>
      </w:pPr>
      <w:r>
        <w:t>K</w:t>
      </w:r>
      <w:r w:rsidR="00BC31AF">
        <w:t>eep the issue as clear as possible</w:t>
      </w:r>
    </w:p>
    <w:p w14:paraId="391B8DBD" w14:textId="47731B6D" w:rsidR="00BC31AF" w:rsidRDefault="00613C43" w:rsidP="00A3796D">
      <w:pPr>
        <w:pStyle w:val="ECMMText-Normal"/>
        <w:numPr>
          <w:ilvl w:val="0"/>
          <w:numId w:val="11"/>
        </w:numPr>
      </w:pPr>
      <w:r>
        <w:t>B</w:t>
      </w:r>
      <w:r w:rsidR="00BC31AF">
        <w:t>e objective and impartial</w:t>
      </w:r>
    </w:p>
    <w:p w14:paraId="7119632C" w14:textId="676321B7" w:rsidR="00BC31AF" w:rsidRDefault="0010476F" w:rsidP="00A3796D">
      <w:pPr>
        <w:pStyle w:val="ECMMText-Normal"/>
        <w:numPr>
          <w:ilvl w:val="0"/>
          <w:numId w:val="11"/>
        </w:numPr>
      </w:pPr>
      <w:r>
        <w:t>P</w:t>
      </w:r>
      <w:r w:rsidR="00BC31AF">
        <w:t>rovide any necessary background or reasons why a decision needs to be made</w:t>
      </w:r>
    </w:p>
    <w:p w14:paraId="75FE952E" w14:textId="6F33883E" w:rsidR="00BC31AF" w:rsidRDefault="0010476F" w:rsidP="00A3796D">
      <w:pPr>
        <w:pStyle w:val="ECMMText-Normal"/>
        <w:numPr>
          <w:ilvl w:val="0"/>
          <w:numId w:val="11"/>
        </w:numPr>
      </w:pPr>
      <w:r>
        <w:t>E</w:t>
      </w:r>
      <w:r w:rsidR="00BC31AF">
        <w:t>nsure that each person is given the opportunity to have their say on each point</w:t>
      </w:r>
    </w:p>
    <w:p w14:paraId="42ADEBD7" w14:textId="113E5C39" w:rsidR="00BC31AF" w:rsidRDefault="0010476F" w:rsidP="00A3796D">
      <w:pPr>
        <w:pStyle w:val="ECMMText-Normal"/>
        <w:numPr>
          <w:ilvl w:val="0"/>
          <w:numId w:val="11"/>
        </w:numPr>
      </w:pPr>
      <w:r>
        <w:t>M</w:t>
      </w:r>
      <w:r w:rsidR="00BC31AF">
        <w:t>ake sure everyone has enough information</w:t>
      </w:r>
    </w:p>
    <w:p w14:paraId="253D60C3" w14:textId="53122587" w:rsidR="000347EB" w:rsidRDefault="0010476F" w:rsidP="000347EB">
      <w:pPr>
        <w:pStyle w:val="ECMMText-Normal"/>
        <w:numPr>
          <w:ilvl w:val="0"/>
          <w:numId w:val="11"/>
        </w:numPr>
      </w:pPr>
      <w:r>
        <w:t>S</w:t>
      </w:r>
      <w:r w:rsidR="00BC31AF">
        <w:t>ummarise the discussion before a final decision is called for</w:t>
      </w:r>
    </w:p>
    <w:p w14:paraId="3EB5E185" w14:textId="18F75E0F" w:rsidR="000347EB" w:rsidRDefault="0010476F" w:rsidP="000347EB">
      <w:pPr>
        <w:pStyle w:val="ECMMText-Normal"/>
        <w:numPr>
          <w:ilvl w:val="0"/>
          <w:numId w:val="11"/>
        </w:numPr>
      </w:pPr>
      <w:r>
        <w:t>W</w:t>
      </w:r>
      <w:r w:rsidR="000347EB">
        <w:t>here possible, reach agreement on actions or decisions by consensus.</w:t>
      </w:r>
    </w:p>
    <w:p w14:paraId="62998C7F" w14:textId="0861DD26" w:rsidR="00BC31AF" w:rsidRDefault="0010476F" w:rsidP="00A3796D">
      <w:pPr>
        <w:pStyle w:val="ECMMText-Normal"/>
        <w:numPr>
          <w:ilvl w:val="0"/>
          <w:numId w:val="11"/>
        </w:numPr>
      </w:pPr>
      <w:r>
        <w:t>C</w:t>
      </w:r>
      <w:r w:rsidR="00BC31AF">
        <w:t>larify how the decision will be made, such as informal/formal vote, authorisation to someone/subcommittee to make the decision following the meeting</w:t>
      </w:r>
    </w:p>
    <w:p w14:paraId="37AFD488" w14:textId="118378FA" w:rsidR="003213B5" w:rsidRDefault="0010476F" w:rsidP="00A3796D">
      <w:pPr>
        <w:pStyle w:val="ECMMText-Normal"/>
        <w:numPr>
          <w:ilvl w:val="0"/>
          <w:numId w:val="11"/>
        </w:numPr>
      </w:pPr>
      <w:r>
        <w:t>F</w:t>
      </w:r>
      <w:r w:rsidR="00BC31AF">
        <w:t xml:space="preserve">or important decisions, ‘thinking time’ between meetings can sometimes be useful – it is important to be clear about when the decision will be made whether any work needs to be done between meetings and who will do it. </w:t>
      </w:r>
    </w:p>
    <w:p w14:paraId="7C87B756" w14:textId="77777777" w:rsidR="003213B5" w:rsidRDefault="003213B5">
      <w:pPr>
        <w:rPr>
          <w:rFonts w:ascii="Roboto Light" w:hAnsi="Roboto Light"/>
          <w:color w:val="000000" w:themeColor="text1"/>
        </w:rPr>
      </w:pPr>
      <w:r>
        <w:br w:type="page"/>
      </w:r>
    </w:p>
    <w:p w14:paraId="6F792A90" w14:textId="50E63B39" w:rsidR="00BC31AF" w:rsidRDefault="00BC31AF" w:rsidP="00BC31AF">
      <w:pPr>
        <w:pStyle w:val="ECMMText-Normal"/>
      </w:pPr>
      <w:r>
        <w:lastRenderedPageBreak/>
        <w:t xml:space="preserve">At the end of each agenda item, make sure that if a decision is required, </w:t>
      </w:r>
      <w:r w:rsidR="00BD7E54">
        <w:t xml:space="preserve">the wording of the decision is clear and is understood by all, </w:t>
      </w:r>
      <w:r>
        <w:t>ma</w:t>
      </w:r>
      <w:r w:rsidR="00BD7E54">
        <w:t>k</w:t>
      </w:r>
      <w:r>
        <w:t xml:space="preserve">e </w:t>
      </w:r>
      <w:r w:rsidR="0056433C">
        <w:t>the</w:t>
      </w:r>
      <w:r w:rsidR="00BD7E54">
        <w:t xml:space="preserve"> decision, then ensure </w:t>
      </w:r>
      <w:r>
        <w:t xml:space="preserve">the results are clear. If a decision requires action, ensure someone is nominated to undertake the action and that </w:t>
      </w:r>
      <w:r w:rsidR="007D4957">
        <w:t xml:space="preserve">it </w:t>
      </w:r>
      <w:r>
        <w:t xml:space="preserve">is recorded in the minutes. </w:t>
      </w:r>
    </w:p>
    <w:p w14:paraId="1662C941" w14:textId="44FA3F51" w:rsidR="00BC31AF" w:rsidRDefault="00BC31AF" w:rsidP="00BC31AF">
      <w:pPr>
        <w:pStyle w:val="ECMMText-Normal"/>
      </w:pPr>
      <w:r>
        <w:t xml:space="preserve">For important decisions, ask the </w:t>
      </w:r>
      <w:r w:rsidR="007D4957">
        <w:t>S</w:t>
      </w:r>
      <w:r>
        <w:t>ecretary/minute taker to read out the relevant section in the minutes for the committee’s agreement.</w:t>
      </w:r>
    </w:p>
    <w:p w14:paraId="43A0F79C" w14:textId="77777777" w:rsidR="00BC31AF" w:rsidRDefault="00BC31AF" w:rsidP="00A3796D">
      <w:pPr>
        <w:pStyle w:val="ECMMSubHeading"/>
      </w:pPr>
      <w:r>
        <w:t>AFTER THE MEETING</w:t>
      </w:r>
    </w:p>
    <w:p w14:paraId="1147EC13" w14:textId="7F6428E6" w:rsidR="00BC31AF" w:rsidRDefault="007D4957" w:rsidP="00A3796D">
      <w:pPr>
        <w:pStyle w:val="ECMMText-Normal"/>
        <w:numPr>
          <w:ilvl w:val="0"/>
          <w:numId w:val="12"/>
        </w:numPr>
      </w:pPr>
      <w:r>
        <w:t>E</w:t>
      </w:r>
      <w:r w:rsidR="00BC31AF">
        <w:t xml:space="preserve">valuate the meeting – preferably with someone who </w:t>
      </w:r>
      <w:r>
        <w:t>attend</w:t>
      </w:r>
      <w:r w:rsidR="00BC31AF">
        <w:t>. Use this to help you plan the next meeting</w:t>
      </w:r>
    </w:p>
    <w:p w14:paraId="0F38448F" w14:textId="41EBDD5F" w:rsidR="00BC31AF" w:rsidRDefault="007D4957" w:rsidP="00BD7E54">
      <w:pPr>
        <w:pStyle w:val="ECMMText-Normal"/>
        <w:numPr>
          <w:ilvl w:val="0"/>
          <w:numId w:val="12"/>
        </w:numPr>
      </w:pPr>
      <w:r>
        <w:t>E</w:t>
      </w:r>
      <w:r w:rsidR="00BC31AF">
        <w:t>nsure minutes</w:t>
      </w:r>
      <w:r w:rsidR="00774147">
        <w:t xml:space="preserve"> and action items</w:t>
      </w:r>
      <w:r w:rsidR="00BC31AF">
        <w:t xml:space="preserve"> are prepared and </w:t>
      </w:r>
      <w:r w:rsidR="0056433C">
        <w:t>signed and</w:t>
      </w:r>
      <w:r w:rsidR="00BC31AF">
        <w:t xml:space="preserve"> distributed to all committee members within a reasonable time after the conclusion of the meeting</w:t>
      </w:r>
      <w:r w:rsidR="00BD7E54">
        <w:t>.</w:t>
      </w:r>
    </w:p>
    <w:p w14:paraId="7CAAE981" w14:textId="77777777" w:rsidR="00566B88" w:rsidRDefault="00566B88" w:rsidP="00566B88">
      <w:pPr>
        <w:pStyle w:val="ECMMText-Normal"/>
      </w:pPr>
    </w:p>
    <w:sectPr w:rsidR="00566B88" w:rsidSect="00E44110">
      <w:headerReference w:type="default" r:id="rId10"/>
      <w:footerReference w:type="default" r:id="rId11"/>
      <w:type w:val="continuous"/>
      <w:pgSz w:w="11910" w:h="16840"/>
      <w:pgMar w:top="1418" w:right="740" w:bottom="1418" w:left="993" w:header="284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30756" w14:textId="77777777" w:rsidR="002B7E06" w:rsidRDefault="002B7E06" w:rsidP="00106EB7">
      <w:r>
        <w:separator/>
      </w:r>
    </w:p>
  </w:endnote>
  <w:endnote w:type="continuationSeparator" w:id="0">
    <w:p w14:paraId="2FB9F2C2" w14:textId="77777777" w:rsidR="002B7E06" w:rsidRDefault="002B7E06" w:rsidP="0010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05416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BFFC419" wp14:editId="7E12CA4C">
          <wp:simplePos x="0" y="0"/>
          <wp:positionH relativeFrom="column">
            <wp:posOffset>4949825</wp:posOffset>
          </wp:positionH>
          <wp:positionV relativeFrom="paragraph">
            <wp:posOffset>-234073</wp:posOffset>
          </wp:positionV>
          <wp:extent cx="1497724" cy="590478"/>
          <wp:effectExtent l="0" t="0" r="7620" b="635"/>
          <wp:wrapNone/>
          <wp:docPr id="10138033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ACCFB" w14:textId="77777777" w:rsidR="002B7E06" w:rsidRDefault="002B7E06" w:rsidP="00106EB7">
      <w:r>
        <w:separator/>
      </w:r>
    </w:p>
  </w:footnote>
  <w:footnote w:type="continuationSeparator" w:id="0">
    <w:p w14:paraId="5477EA29" w14:textId="77777777" w:rsidR="002B7E06" w:rsidRDefault="002B7E06" w:rsidP="0010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5821AD15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1EF9E535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73DAEF47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311A6C82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5DC1787D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A0046D" wp14:editId="50D6D03E">
              <wp:simplePos x="0" y="0"/>
              <wp:positionH relativeFrom="column">
                <wp:posOffset>-2758</wp:posOffset>
              </wp:positionH>
              <wp:positionV relativeFrom="paragraph">
                <wp:posOffset>210204</wp:posOffset>
              </wp:positionV>
              <wp:extent cx="6918268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826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750B15" id="Straight Connector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.55pt" to="544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" strokecolor="#00a8b4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34E91"/>
    <w:multiLevelType w:val="hybridMultilevel"/>
    <w:tmpl w:val="BBE24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F4763"/>
    <w:multiLevelType w:val="hybridMultilevel"/>
    <w:tmpl w:val="AF90A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05668"/>
    <w:multiLevelType w:val="hybridMultilevel"/>
    <w:tmpl w:val="47FE4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94969"/>
    <w:multiLevelType w:val="hybridMultilevel"/>
    <w:tmpl w:val="27EE4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2"/>
  </w:num>
  <w:num w:numId="2" w16cid:durableId="638875518">
    <w:abstractNumId w:val="5"/>
  </w:num>
  <w:num w:numId="3" w16cid:durableId="77481331">
    <w:abstractNumId w:val="6"/>
  </w:num>
  <w:num w:numId="4" w16cid:durableId="308749897">
    <w:abstractNumId w:val="2"/>
    <w:lvlOverride w:ilvl="0">
      <w:startOverride w:val="1"/>
    </w:lvlOverride>
  </w:num>
  <w:num w:numId="5" w16cid:durableId="468741799">
    <w:abstractNumId w:val="2"/>
    <w:lvlOverride w:ilvl="0">
      <w:startOverride w:val="1"/>
    </w:lvlOverride>
  </w:num>
  <w:num w:numId="6" w16cid:durableId="1275215310">
    <w:abstractNumId w:val="2"/>
    <w:lvlOverride w:ilvl="0">
      <w:startOverride w:val="1"/>
    </w:lvlOverride>
  </w:num>
  <w:num w:numId="7" w16cid:durableId="107086584">
    <w:abstractNumId w:val="2"/>
    <w:lvlOverride w:ilvl="0">
      <w:startOverride w:val="1"/>
    </w:lvlOverride>
  </w:num>
  <w:num w:numId="8" w16cid:durableId="990056757">
    <w:abstractNumId w:val="2"/>
    <w:lvlOverride w:ilvl="0">
      <w:startOverride w:val="1"/>
    </w:lvlOverride>
  </w:num>
  <w:num w:numId="9" w16cid:durableId="1807040426">
    <w:abstractNumId w:val="0"/>
  </w:num>
  <w:num w:numId="10" w16cid:durableId="994645678">
    <w:abstractNumId w:val="1"/>
  </w:num>
  <w:num w:numId="11" w16cid:durableId="925655488">
    <w:abstractNumId w:val="3"/>
  </w:num>
  <w:num w:numId="12" w16cid:durableId="1851487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BB"/>
    <w:rsid w:val="000347EB"/>
    <w:rsid w:val="00062436"/>
    <w:rsid w:val="0006662B"/>
    <w:rsid w:val="00070FC1"/>
    <w:rsid w:val="00080986"/>
    <w:rsid w:val="000A500B"/>
    <w:rsid w:val="000B6CCF"/>
    <w:rsid w:val="000F35D5"/>
    <w:rsid w:val="000F5BD3"/>
    <w:rsid w:val="0010476F"/>
    <w:rsid w:val="00105BBC"/>
    <w:rsid w:val="00106EB7"/>
    <w:rsid w:val="00123E8A"/>
    <w:rsid w:val="00164D9B"/>
    <w:rsid w:val="00166384"/>
    <w:rsid w:val="0018202F"/>
    <w:rsid w:val="001833F5"/>
    <w:rsid w:val="001D007F"/>
    <w:rsid w:val="001E7493"/>
    <w:rsid w:val="00235DFE"/>
    <w:rsid w:val="002514FF"/>
    <w:rsid w:val="00282721"/>
    <w:rsid w:val="00285769"/>
    <w:rsid w:val="002B05F5"/>
    <w:rsid w:val="002B7E06"/>
    <w:rsid w:val="002C171A"/>
    <w:rsid w:val="002C1E34"/>
    <w:rsid w:val="002E21B5"/>
    <w:rsid w:val="002F60A6"/>
    <w:rsid w:val="003137EC"/>
    <w:rsid w:val="003213B5"/>
    <w:rsid w:val="00360DCF"/>
    <w:rsid w:val="00362EC5"/>
    <w:rsid w:val="003928C0"/>
    <w:rsid w:val="003F672F"/>
    <w:rsid w:val="004252F5"/>
    <w:rsid w:val="00430921"/>
    <w:rsid w:val="00466DFB"/>
    <w:rsid w:val="00467502"/>
    <w:rsid w:val="00480B11"/>
    <w:rsid w:val="004C503A"/>
    <w:rsid w:val="004D23B1"/>
    <w:rsid w:val="004E3979"/>
    <w:rsid w:val="005353B1"/>
    <w:rsid w:val="0056433C"/>
    <w:rsid w:val="00566B88"/>
    <w:rsid w:val="00583EBC"/>
    <w:rsid w:val="00595347"/>
    <w:rsid w:val="005D5CEF"/>
    <w:rsid w:val="005E3921"/>
    <w:rsid w:val="005F2937"/>
    <w:rsid w:val="005F6EE8"/>
    <w:rsid w:val="006078AB"/>
    <w:rsid w:val="00613C43"/>
    <w:rsid w:val="00617C85"/>
    <w:rsid w:val="006A0ECE"/>
    <w:rsid w:val="006C146E"/>
    <w:rsid w:val="006D5CC9"/>
    <w:rsid w:val="006F5071"/>
    <w:rsid w:val="00700C96"/>
    <w:rsid w:val="0070247E"/>
    <w:rsid w:val="00731DF9"/>
    <w:rsid w:val="00774147"/>
    <w:rsid w:val="007C6A47"/>
    <w:rsid w:val="007D4957"/>
    <w:rsid w:val="00800236"/>
    <w:rsid w:val="008035AD"/>
    <w:rsid w:val="008152F8"/>
    <w:rsid w:val="00823DB1"/>
    <w:rsid w:val="008340ED"/>
    <w:rsid w:val="008450A8"/>
    <w:rsid w:val="00860A4E"/>
    <w:rsid w:val="00862D6C"/>
    <w:rsid w:val="00884667"/>
    <w:rsid w:val="00895EF0"/>
    <w:rsid w:val="008F589D"/>
    <w:rsid w:val="00936116"/>
    <w:rsid w:val="00940902"/>
    <w:rsid w:val="00954DEC"/>
    <w:rsid w:val="00964BD4"/>
    <w:rsid w:val="00992811"/>
    <w:rsid w:val="009A1D97"/>
    <w:rsid w:val="009B21C0"/>
    <w:rsid w:val="009F493B"/>
    <w:rsid w:val="009F64AD"/>
    <w:rsid w:val="00A373D3"/>
    <w:rsid w:val="00A37431"/>
    <w:rsid w:val="00A3796D"/>
    <w:rsid w:val="00A975C7"/>
    <w:rsid w:val="00AD6C1C"/>
    <w:rsid w:val="00AE4443"/>
    <w:rsid w:val="00B03848"/>
    <w:rsid w:val="00B145A0"/>
    <w:rsid w:val="00B45B00"/>
    <w:rsid w:val="00B8227D"/>
    <w:rsid w:val="00B851A5"/>
    <w:rsid w:val="00BB6BBB"/>
    <w:rsid w:val="00BC0E6D"/>
    <w:rsid w:val="00BC31AF"/>
    <w:rsid w:val="00BD2A75"/>
    <w:rsid w:val="00BD4CE7"/>
    <w:rsid w:val="00BD7E54"/>
    <w:rsid w:val="00C00235"/>
    <w:rsid w:val="00C318BB"/>
    <w:rsid w:val="00C31A8F"/>
    <w:rsid w:val="00C3202C"/>
    <w:rsid w:val="00C46325"/>
    <w:rsid w:val="00C5033E"/>
    <w:rsid w:val="00C554C3"/>
    <w:rsid w:val="00C8046E"/>
    <w:rsid w:val="00D23FDB"/>
    <w:rsid w:val="00D36136"/>
    <w:rsid w:val="00D723FB"/>
    <w:rsid w:val="00D751D6"/>
    <w:rsid w:val="00DA6B3A"/>
    <w:rsid w:val="00DB4D75"/>
    <w:rsid w:val="00DE58FA"/>
    <w:rsid w:val="00DF7F89"/>
    <w:rsid w:val="00E3467E"/>
    <w:rsid w:val="00E35A8F"/>
    <w:rsid w:val="00E44110"/>
    <w:rsid w:val="00E50A55"/>
    <w:rsid w:val="00E6660A"/>
    <w:rsid w:val="00E73659"/>
    <w:rsid w:val="00EB4A9A"/>
    <w:rsid w:val="00EC2150"/>
    <w:rsid w:val="00ED7ECF"/>
    <w:rsid w:val="00EF2DC4"/>
    <w:rsid w:val="00F07C81"/>
    <w:rsid w:val="00F46A34"/>
    <w:rsid w:val="00F7412C"/>
    <w:rsid w:val="00F9366B"/>
    <w:rsid w:val="00FA170A"/>
    <w:rsid w:val="00FB6476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53413"/>
  <w15:docId w15:val="{6C3A2993-1AB9-4B8C-9DB6-1E3799A8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282721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282721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8152F8"/>
    <w:pPr>
      <w:spacing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8152F8"/>
    <w:rPr>
      <w:rFonts w:ascii="Roboto" w:eastAsia="Gill Sans MT" w:hAnsi="Roboto" w:cs="Gill Sans MT"/>
      <w:b/>
      <w:bCs/>
      <w:caps w:val="0"/>
      <w:color w:val="5C315E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4147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s\OneDrive\Desktop\ELAA%202024\OneDrive_2024-04-17\4.%20Navigating%20Meetings\Guidelines%20for%20Chairing%20Meeting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59447-79AE-42BF-BB4A-A30737B1A3B4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customXml/itemProps3.xml><?xml version="1.0" encoding="utf-8"?>
<ds:datastoreItem xmlns:ds="http://schemas.openxmlformats.org/officeDocument/2006/customXml" ds:itemID="{7332AF1C-4D89-45F7-ABFD-35C224A07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 for Chairing Meetings.dotx</Template>
  <TotalTime>4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Wright</dc:creator>
  <cp:lastModifiedBy>Loredana Dowdle</cp:lastModifiedBy>
  <cp:revision>8</cp:revision>
  <cp:lastPrinted>2023-07-21T05:59:00Z</cp:lastPrinted>
  <dcterms:created xsi:type="dcterms:W3CDTF">2024-04-22T05:09:00Z</dcterms:created>
  <dcterms:modified xsi:type="dcterms:W3CDTF">2024-05-13T23:36:00Z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